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5F3C" w14:textId="06DCBC26" w:rsidR="00F341F7" w:rsidRPr="003C535E" w:rsidRDefault="00F341F7" w:rsidP="00154D92">
      <w:pPr>
        <w:tabs>
          <w:tab w:val="left" w:pos="5103"/>
          <w:tab w:val="left" w:pos="8080"/>
        </w:tabs>
        <w:ind w:right="990"/>
        <w:jc w:val="both"/>
        <w:outlineLvl w:val="0"/>
        <w:rPr>
          <w:rFonts w:asciiTheme="majorHAnsi" w:hAnsiTheme="majorHAnsi" w:cstheme="majorHAnsi"/>
          <w:b/>
          <w:u w:val="single"/>
        </w:rPr>
      </w:pPr>
      <w:r w:rsidRPr="003C535E">
        <w:rPr>
          <w:rFonts w:asciiTheme="majorHAnsi" w:hAnsiTheme="majorHAnsi" w:cstheme="majorHAnsi"/>
          <w:b/>
          <w:u w:val="single"/>
        </w:rPr>
        <w:t>Zápisnica zo zasadnutia </w:t>
      </w:r>
      <w:r w:rsidR="00FB2DF6" w:rsidRPr="003C535E">
        <w:rPr>
          <w:rFonts w:asciiTheme="majorHAnsi" w:hAnsiTheme="majorHAnsi" w:cstheme="majorHAnsi"/>
          <w:b/>
          <w:u w:val="single"/>
        </w:rPr>
        <w:t>dozornej rady</w:t>
      </w:r>
    </w:p>
    <w:p w14:paraId="2A7AEDC9" w14:textId="77777777" w:rsidR="00F341F7" w:rsidRPr="003C535E" w:rsidRDefault="00F341F7" w:rsidP="00154D92">
      <w:pPr>
        <w:tabs>
          <w:tab w:val="left" w:pos="5103"/>
        </w:tabs>
        <w:ind w:right="990"/>
        <w:jc w:val="both"/>
        <w:rPr>
          <w:rFonts w:asciiTheme="majorHAnsi" w:hAnsiTheme="majorHAnsi" w:cstheme="majorHAnsi"/>
        </w:rPr>
      </w:pPr>
    </w:p>
    <w:p w14:paraId="4900FB3B" w14:textId="77777777" w:rsidR="00F341F7" w:rsidRPr="003C535E" w:rsidRDefault="00F341F7" w:rsidP="00154D92">
      <w:pPr>
        <w:pStyle w:val="Body1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spoločnosti CULTUS Ružinov, a. s., so sídlom </w:t>
      </w:r>
      <w:bookmarkStart w:id="0" w:name="_Hlk51750624"/>
      <w:r w:rsidRPr="003C535E">
        <w:rPr>
          <w:rFonts w:asciiTheme="majorHAnsi" w:hAnsiTheme="majorHAnsi" w:cstheme="majorHAnsi"/>
          <w:color w:val="auto"/>
          <w:szCs w:val="24"/>
        </w:rPr>
        <w:t>Ružinovská 28</w:t>
      </w:r>
      <w:bookmarkEnd w:id="0"/>
      <w:r w:rsidRPr="003C535E">
        <w:rPr>
          <w:rFonts w:asciiTheme="majorHAnsi" w:hAnsiTheme="majorHAnsi" w:cstheme="maj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3C535E">
        <w:rPr>
          <w:rFonts w:asciiTheme="majorHAnsi" w:hAnsiTheme="majorHAnsi" w:cstheme="majorHAnsi"/>
          <w:color w:val="auto"/>
          <w:szCs w:val="24"/>
        </w:rPr>
        <w:t>Sro</w:t>
      </w:r>
      <w:proofErr w:type="spellEnd"/>
      <w:r w:rsidRPr="003C535E">
        <w:rPr>
          <w:rFonts w:asciiTheme="majorHAnsi" w:hAnsiTheme="majorHAnsi" w:cstheme="majorHAnsi"/>
          <w:color w:val="auto"/>
          <w:szCs w:val="24"/>
        </w:rPr>
        <w:t>, vložka č. 3262/B</w:t>
      </w:r>
    </w:p>
    <w:p w14:paraId="45B2DDA6" w14:textId="77777777" w:rsidR="00F341F7" w:rsidRPr="003C535E" w:rsidRDefault="00F341F7" w:rsidP="00154D92">
      <w:pPr>
        <w:pStyle w:val="Body1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>(ďalej len „</w:t>
      </w:r>
      <w:r w:rsidRPr="003C535E">
        <w:rPr>
          <w:rFonts w:asciiTheme="majorHAnsi" w:hAnsiTheme="majorHAnsi" w:cstheme="majorHAnsi"/>
          <w:b/>
          <w:color w:val="auto"/>
          <w:szCs w:val="24"/>
        </w:rPr>
        <w:t>Spoločnosť</w:t>
      </w:r>
      <w:r w:rsidRPr="003C535E">
        <w:rPr>
          <w:rFonts w:asciiTheme="majorHAnsi" w:hAnsiTheme="majorHAnsi" w:cstheme="majorHAnsi"/>
          <w:color w:val="auto"/>
          <w:szCs w:val="24"/>
        </w:rPr>
        <w:t>“)</w:t>
      </w:r>
    </w:p>
    <w:p w14:paraId="3D73D7A9" w14:textId="77777777" w:rsidR="00F341F7" w:rsidRPr="003C535E" w:rsidRDefault="00F341F7" w:rsidP="00154D92">
      <w:pPr>
        <w:pStyle w:val="Body1"/>
        <w:jc w:val="both"/>
        <w:rPr>
          <w:rFonts w:asciiTheme="majorHAnsi" w:hAnsiTheme="majorHAnsi" w:cstheme="majorHAnsi"/>
          <w:b/>
          <w:color w:val="auto"/>
          <w:szCs w:val="24"/>
          <w:u w:val="single"/>
        </w:rPr>
      </w:pPr>
    </w:p>
    <w:p w14:paraId="20255606" w14:textId="136CF6B5" w:rsidR="00F341F7" w:rsidRPr="003C535E" w:rsidRDefault="00F341F7" w:rsidP="00154D92">
      <w:pPr>
        <w:pStyle w:val="Body1"/>
        <w:jc w:val="both"/>
        <w:outlineLvl w:val="0"/>
        <w:rPr>
          <w:rFonts w:asciiTheme="majorHAnsi" w:hAnsiTheme="majorHAnsi" w:cstheme="majorHAnsi"/>
          <w:b/>
          <w:color w:val="auto"/>
          <w:szCs w:val="24"/>
        </w:rPr>
      </w:pPr>
      <w:r w:rsidRPr="003C535E">
        <w:rPr>
          <w:rFonts w:asciiTheme="majorHAnsi" w:hAnsiTheme="majorHAnsi" w:cstheme="majorHAnsi"/>
          <w:b/>
          <w:color w:val="auto"/>
          <w:szCs w:val="24"/>
        </w:rPr>
        <w:t>Dátum a miesto  konania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: </w:t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="00FB2DF6" w:rsidRPr="003C535E">
        <w:rPr>
          <w:rFonts w:asciiTheme="majorHAnsi" w:hAnsiTheme="majorHAnsi" w:cstheme="majorHAnsi"/>
          <w:b/>
          <w:bCs/>
          <w:color w:val="auto"/>
          <w:szCs w:val="24"/>
        </w:rPr>
        <w:t>1</w:t>
      </w:r>
      <w:r w:rsidR="00ED6596" w:rsidRPr="003C535E">
        <w:rPr>
          <w:rFonts w:asciiTheme="majorHAnsi" w:hAnsiTheme="majorHAnsi" w:cstheme="majorHAnsi"/>
          <w:b/>
          <w:bCs/>
          <w:color w:val="auto"/>
          <w:szCs w:val="24"/>
        </w:rPr>
        <w:t>3</w:t>
      </w:r>
      <w:r w:rsidRPr="003C535E">
        <w:rPr>
          <w:rFonts w:asciiTheme="majorHAnsi" w:hAnsiTheme="majorHAnsi" w:cstheme="majorHAnsi"/>
          <w:b/>
          <w:bCs/>
          <w:color w:val="auto"/>
          <w:szCs w:val="24"/>
        </w:rPr>
        <w:t>.0</w:t>
      </w:r>
      <w:r w:rsidR="00FB2DF6" w:rsidRPr="003C535E">
        <w:rPr>
          <w:rFonts w:asciiTheme="majorHAnsi" w:hAnsiTheme="majorHAnsi" w:cstheme="majorHAnsi"/>
          <w:b/>
          <w:bCs/>
          <w:color w:val="auto"/>
          <w:szCs w:val="24"/>
        </w:rPr>
        <w:t>2</w:t>
      </w:r>
      <w:r w:rsidRPr="003C535E">
        <w:rPr>
          <w:rFonts w:asciiTheme="majorHAnsi" w:hAnsiTheme="majorHAnsi" w:cstheme="majorHAnsi"/>
          <w:b/>
          <w:bCs/>
          <w:color w:val="auto"/>
          <w:szCs w:val="24"/>
        </w:rPr>
        <w:t>.202</w:t>
      </w:r>
      <w:r w:rsidR="00ED6596" w:rsidRPr="003C535E">
        <w:rPr>
          <w:rFonts w:asciiTheme="majorHAnsi" w:hAnsiTheme="majorHAnsi" w:cstheme="majorHAnsi"/>
          <w:b/>
          <w:bCs/>
          <w:color w:val="auto"/>
          <w:szCs w:val="24"/>
        </w:rPr>
        <w:t>5</w:t>
      </w:r>
      <w:r w:rsidR="003C535E">
        <w:rPr>
          <w:rFonts w:asciiTheme="majorHAnsi" w:hAnsiTheme="majorHAnsi" w:cstheme="majorHAnsi"/>
          <w:b/>
          <w:bCs/>
          <w:color w:val="auto"/>
          <w:szCs w:val="24"/>
        </w:rPr>
        <w:t xml:space="preserve">, </w:t>
      </w:r>
      <w:r w:rsidRPr="003C535E">
        <w:rPr>
          <w:rFonts w:asciiTheme="majorHAnsi" w:hAnsiTheme="majorHAnsi" w:cstheme="majorHAnsi"/>
          <w:b/>
          <w:bCs/>
          <w:color w:val="auto"/>
          <w:szCs w:val="24"/>
        </w:rPr>
        <w:t>DK Ružinov</w:t>
      </w:r>
    </w:p>
    <w:p w14:paraId="5361DFAC" w14:textId="77777777" w:rsidR="00F341F7" w:rsidRPr="003C535E" w:rsidRDefault="00F341F7" w:rsidP="00154D92">
      <w:pPr>
        <w:pStyle w:val="Body1"/>
        <w:jc w:val="both"/>
        <w:outlineLvl w:val="0"/>
        <w:rPr>
          <w:rFonts w:asciiTheme="majorHAnsi" w:hAnsiTheme="majorHAnsi" w:cstheme="majorHAnsi"/>
          <w:color w:val="auto"/>
          <w:szCs w:val="24"/>
        </w:rPr>
      </w:pPr>
    </w:p>
    <w:p w14:paraId="6CCEABDD" w14:textId="05304F67" w:rsidR="00F341F7" w:rsidRPr="003C535E" w:rsidRDefault="00F341F7" w:rsidP="00154D92">
      <w:pPr>
        <w:pStyle w:val="Body1"/>
        <w:ind w:left="1440" w:hanging="1440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b/>
          <w:color w:val="auto"/>
          <w:szCs w:val="24"/>
        </w:rPr>
        <w:t xml:space="preserve">Prítomní členovia </w:t>
      </w:r>
      <w:r w:rsidR="00FB2DF6" w:rsidRPr="003C535E">
        <w:rPr>
          <w:rFonts w:asciiTheme="majorHAnsi" w:hAnsiTheme="majorHAnsi" w:cstheme="majorHAnsi"/>
          <w:b/>
          <w:color w:val="auto"/>
          <w:szCs w:val="24"/>
        </w:rPr>
        <w:t>dozornej rady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: </w:t>
      </w:r>
      <w:r w:rsidRPr="003C535E">
        <w:rPr>
          <w:rFonts w:asciiTheme="majorHAnsi" w:hAnsiTheme="majorHAnsi" w:cstheme="majorHAnsi"/>
          <w:color w:val="auto"/>
          <w:szCs w:val="24"/>
        </w:rPr>
        <w:tab/>
      </w:r>
    </w:p>
    <w:p w14:paraId="4FA42A15" w14:textId="35119FDE" w:rsidR="00F341F7" w:rsidRPr="003C535E" w:rsidRDefault="00ED659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Marcela </w:t>
      </w:r>
      <w:proofErr w:type="spellStart"/>
      <w:r w:rsidRPr="003C535E">
        <w:rPr>
          <w:rFonts w:asciiTheme="majorHAnsi" w:hAnsiTheme="majorHAnsi" w:cstheme="majorHAnsi"/>
          <w:color w:val="auto"/>
          <w:szCs w:val="24"/>
        </w:rPr>
        <w:t>Kulifajová</w:t>
      </w:r>
      <w:proofErr w:type="spellEnd"/>
      <w:r w:rsidR="00F341F7" w:rsidRPr="003C535E">
        <w:rPr>
          <w:rFonts w:asciiTheme="majorHAnsi" w:hAnsiTheme="majorHAnsi" w:cstheme="majorHAnsi"/>
          <w:color w:val="auto"/>
          <w:szCs w:val="24"/>
        </w:rPr>
        <w:tab/>
        <w:t xml:space="preserve">   </w:t>
      </w:r>
      <w:r w:rsidR="00F341F7" w:rsidRPr="003C535E">
        <w:rPr>
          <w:rFonts w:asciiTheme="majorHAnsi" w:hAnsiTheme="majorHAnsi" w:cstheme="majorHAnsi"/>
          <w:color w:val="auto"/>
          <w:szCs w:val="24"/>
        </w:rPr>
        <w:tab/>
        <w:t>-  predsed</w:t>
      </w:r>
      <w:r w:rsidRPr="003C535E">
        <w:rPr>
          <w:rFonts w:asciiTheme="majorHAnsi" w:hAnsiTheme="majorHAnsi" w:cstheme="majorHAnsi"/>
          <w:color w:val="auto"/>
          <w:szCs w:val="24"/>
        </w:rPr>
        <w:t>níčka</w:t>
      </w:r>
      <w:r w:rsidR="00F341F7" w:rsidRPr="003C535E">
        <w:rPr>
          <w:rFonts w:asciiTheme="majorHAnsi" w:hAnsiTheme="majorHAnsi" w:cstheme="majorHAnsi"/>
          <w:color w:val="auto"/>
          <w:szCs w:val="24"/>
        </w:rPr>
        <w:t xml:space="preserve"> </w:t>
      </w:r>
      <w:r w:rsidR="00FB2DF6" w:rsidRPr="003C535E">
        <w:rPr>
          <w:rFonts w:asciiTheme="majorHAnsi" w:hAnsiTheme="majorHAnsi" w:cstheme="majorHAnsi"/>
          <w:color w:val="auto"/>
          <w:szCs w:val="24"/>
        </w:rPr>
        <w:t>dozornej rady</w:t>
      </w:r>
    </w:p>
    <w:p w14:paraId="28799ED3" w14:textId="587C4792" w:rsidR="00FB2DF6" w:rsidRPr="003C535E" w:rsidRDefault="00FB2DF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>Kamil Bodnár</w:t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  <w:t>- člen dozornej rady</w:t>
      </w:r>
    </w:p>
    <w:p w14:paraId="4E56542B" w14:textId="1051F7C9" w:rsidR="00FB2DF6" w:rsidRPr="003C535E" w:rsidRDefault="00FB2DF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Ján </w:t>
      </w:r>
      <w:proofErr w:type="spellStart"/>
      <w:r w:rsidRPr="003C535E">
        <w:rPr>
          <w:rFonts w:asciiTheme="majorHAnsi" w:hAnsiTheme="majorHAnsi" w:cstheme="majorHAnsi"/>
          <w:color w:val="auto"/>
          <w:szCs w:val="24"/>
        </w:rPr>
        <w:t>B</w:t>
      </w:r>
      <w:r w:rsidR="00E41CEB">
        <w:rPr>
          <w:rFonts w:asciiTheme="majorHAnsi" w:hAnsiTheme="majorHAnsi" w:cstheme="majorHAnsi"/>
          <w:color w:val="auto"/>
          <w:szCs w:val="24"/>
        </w:rPr>
        <w:t>uo</w:t>
      </w:r>
      <w:r w:rsidRPr="003C535E">
        <w:rPr>
          <w:rFonts w:asciiTheme="majorHAnsi" w:hAnsiTheme="majorHAnsi" w:cstheme="majorHAnsi"/>
          <w:color w:val="auto"/>
          <w:szCs w:val="24"/>
        </w:rPr>
        <w:t>cik</w:t>
      </w:r>
      <w:proofErr w:type="spellEnd"/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  <w:t>- člen dozornej rady</w:t>
      </w:r>
    </w:p>
    <w:p w14:paraId="3A34D174" w14:textId="7F974E07" w:rsidR="00FB2DF6" w:rsidRPr="003C535E" w:rsidRDefault="00FB2DF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Maroš </w:t>
      </w:r>
      <w:proofErr w:type="spellStart"/>
      <w:r w:rsidRPr="003C535E">
        <w:rPr>
          <w:rFonts w:asciiTheme="majorHAnsi" w:hAnsiTheme="majorHAnsi" w:cstheme="majorHAnsi"/>
          <w:color w:val="auto"/>
          <w:szCs w:val="24"/>
        </w:rPr>
        <w:t>Mačuha</w:t>
      </w:r>
      <w:proofErr w:type="spellEnd"/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  <w:t>- člen dozornej rady</w:t>
      </w:r>
    </w:p>
    <w:p w14:paraId="39B08BB9" w14:textId="4FD88A38" w:rsidR="00FB2DF6" w:rsidRPr="003C535E" w:rsidRDefault="00FB2DF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Michal </w:t>
      </w:r>
      <w:proofErr w:type="spellStart"/>
      <w:r w:rsidRPr="003C535E">
        <w:rPr>
          <w:rFonts w:asciiTheme="majorHAnsi" w:hAnsiTheme="majorHAnsi" w:cstheme="majorHAnsi"/>
          <w:color w:val="auto"/>
          <w:szCs w:val="24"/>
        </w:rPr>
        <w:t>Gašaj</w:t>
      </w:r>
      <w:proofErr w:type="spellEnd"/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  <w:t>- člen dozornej rady</w:t>
      </w:r>
    </w:p>
    <w:p w14:paraId="547A4879" w14:textId="054079ED" w:rsidR="00FB2DF6" w:rsidRPr="003C535E" w:rsidRDefault="00FB2DF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Vladimír </w:t>
      </w:r>
      <w:proofErr w:type="spellStart"/>
      <w:r w:rsidRPr="003C535E">
        <w:rPr>
          <w:rFonts w:asciiTheme="majorHAnsi" w:hAnsiTheme="majorHAnsi" w:cstheme="majorHAnsi"/>
          <w:color w:val="auto"/>
          <w:szCs w:val="24"/>
        </w:rPr>
        <w:t>Sirotka</w:t>
      </w:r>
      <w:proofErr w:type="spellEnd"/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  <w:t xml:space="preserve">- člen dozornej rady </w:t>
      </w:r>
    </w:p>
    <w:p w14:paraId="5F33FB56" w14:textId="77777777" w:rsidR="00F341F7" w:rsidRPr="003C535E" w:rsidRDefault="00F341F7" w:rsidP="00154D92">
      <w:pPr>
        <w:pStyle w:val="Body1"/>
        <w:ind w:left="1440" w:hanging="1440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                                             </w:t>
      </w:r>
    </w:p>
    <w:p w14:paraId="7E10FCF5" w14:textId="77777777" w:rsidR="00F341F7" w:rsidRPr="003C535E" w:rsidRDefault="00F341F7" w:rsidP="00154D92">
      <w:pPr>
        <w:pStyle w:val="Body1"/>
        <w:ind w:left="4245" w:hanging="4245"/>
        <w:jc w:val="both"/>
        <w:rPr>
          <w:rFonts w:asciiTheme="majorHAnsi" w:hAnsiTheme="majorHAnsi" w:cstheme="majorHAnsi"/>
          <w:b/>
          <w:color w:val="auto"/>
          <w:szCs w:val="24"/>
        </w:rPr>
      </w:pPr>
      <w:r w:rsidRPr="003C535E">
        <w:rPr>
          <w:rFonts w:asciiTheme="majorHAnsi" w:hAnsiTheme="majorHAnsi" w:cstheme="majorHAnsi"/>
          <w:b/>
          <w:color w:val="auto"/>
          <w:szCs w:val="24"/>
        </w:rPr>
        <w:t xml:space="preserve">Prítomní za  CULTUS Ružinov, </w:t>
      </w:r>
      <w:proofErr w:type="spellStart"/>
      <w:r w:rsidRPr="003C535E">
        <w:rPr>
          <w:rFonts w:asciiTheme="majorHAnsi" w:hAnsiTheme="majorHAnsi" w:cstheme="majorHAnsi"/>
          <w:b/>
          <w:color w:val="auto"/>
          <w:szCs w:val="24"/>
        </w:rPr>
        <w:t>a.s</w:t>
      </w:r>
      <w:proofErr w:type="spellEnd"/>
      <w:r w:rsidRPr="003C535E">
        <w:rPr>
          <w:rFonts w:asciiTheme="majorHAnsi" w:hAnsiTheme="majorHAnsi" w:cstheme="majorHAnsi"/>
          <w:b/>
          <w:color w:val="auto"/>
          <w:szCs w:val="24"/>
        </w:rPr>
        <w:t xml:space="preserve">.:    </w:t>
      </w:r>
    </w:p>
    <w:p w14:paraId="6CC53172" w14:textId="77777777" w:rsidR="00F341F7" w:rsidRPr="003C535E" w:rsidRDefault="00F341F7" w:rsidP="00154D92">
      <w:pPr>
        <w:pStyle w:val="Body1"/>
        <w:ind w:left="4245" w:hanging="4245"/>
        <w:jc w:val="both"/>
        <w:rPr>
          <w:rFonts w:asciiTheme="majorHAnsi" w:hAnsiTheme="majorHAnsi" w:cstheme="majorHAnsi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             </w:t>
      </w:r>
    </w:p>
    <w:p w14:paraId="34887E6B" w14:textId="7E00C44E" w:rsidR="00FB2DF6" w:rsidRPr="003C535E" w:rsidRDefault="00FB2DF6" w:rsidP="00154D92">
      <w:pPr>
        <w:pStyle w:val="Body1"/>
        <w:ind w:left="142" w:firstLine="425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>Richard Bednár</w:t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</w:r>
      <w:r w:rsidRPr="003C535E">
        <w:rPr>
          <w:rFonts w:asciiTheme="majorHAnsi" w:hAnsiTheme="majorHAnsi" w:cstheme="majorHAnsi"/>
          <w:color w:val="auto"/>
          <w:szCs w:val="24"/>
        </w:rPr>
        <w:tab/>
        <w:t>-</w:t>
      </w:r>
      <w:r w:rsidR="00ED6596" w:rsidRPr="003C535E">
        <w:rPr>
          <w:rFonts w:asciiTheme="majorHAnsi" w:hAnsiTheme="majorHAnsi" w:cstheme="majorHAnsi"/>
          <w:color w:val="auto"/>
          <w:szCs w:val="24"/>
        </w:rPr>
        <w:t xml:space="preserve"> riaditeľ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 a predseda predstavenstva</w:t>
      </w:r>
    </w:p>
    <w:p w14:paraId="25EA1295" w14:textId="77777777" w:rsidR="002A161D" w:rsidRPr="003C535E" w:rsidRDefault="002A161D" w:rsidP="00154D92">
      <w:pPr>
        <w:pStyle w:val="Body1"/>
        <w:jc w:val="both"/>
        <w:rPr>
          <w:rFonts w:asciiTheme="majorHAnsi" w:hAnsiTheme="majorHAnsi" w:cstheme="majorHAnsi"/>
          <w:bCs/>
          <w:szCs w:val="24"/>
        </w:rPr>
      </w:pPr>
    </w:p>
    <w:p w14:paraId="168227F7" w14:textId="701D6BB7" w:rsidR="00F341F7" w:rsidRPr="003C535E" w:rsidRDefault="00F341F7" w:rsidP="00154D92">
      <w:pPr>
        <w:pStyle w:val="Body1"/>
        <w:jc w:val="both"/>
        <w:rPr>
          <w:rFonts w:asciiTheme="majorHAnsi" w:hAnsiTheme="majorHAnsi" w:cstheme="majorHAnsi"/>
          <w:color w:val="auto"/>
          <w:szCs w:val="24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P. </w:t>
      </w:r>
      <w:proofErr w:type="spellStart"/>
      <w:r w:rsidR="00ED6596" w:rsidRPr="003C535E">
        <w:rPr>
          <w:rFonts w:asciiTheme="majorHAnsi" w:hAnsiTheme="majorHAnsi" w:cstheme="majorHAnsi"/>
          <w:color w:val="auto"/>
          <w:szCs w:val="24"/>
        </w:rPr>
        <w:t>Kulifajová</w:t>
      </w:r>
      <w:proofErr w:type="spellEnd"/>
      <w:r w:rsidRPr="003C535E">
        <w:rPr>
          <w:rFonts w:asciiTheme="majorHAnsi" w:hAnsiTheme="majorHAnsi" w:cstheme="majorHAnsi"/>
          <w:color w:val="auto"/>
          <w:szCs w:val="24"/>
        </w:rPr>
        <w:t>, predsed</w:t>
      </w:r>
      <w:r w:rsidR="00ED6596" w:rsidRPr="003C535E">
        <w:rPr>
          <w:rFonts w:asciiTheme="majorHAnsi" w:hAnsiTheme="majorHAnsi" w:cstheme="majorHAnsi"/>
          <w:color w:val="auto"/>
          <w:szCs w:val="24"/>
        </w:rPr>
        <w:t>níčka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 </w:t>
      </w:r>
      <w:r w:rsidR="00FB2DF6" w:rsidRPr="003C535E">
        <w:rPr>
          <w:rFonts w:asciiTheme="majorHAnsi" w:hAnsiTheme="majorHAnsi" w:cstheme="majorHAnsi"/>
          <w:color w:val="auto"/>
          <w:szCs w:val="24"/>
        </w:rPr>
        <w:t xml:space="preserve">dozornej rady </w:t>
      </w:r>
      <w:r w:rsidRPr="003C535E">
        <w:rPr>
          <w:rFonts w:asciiTheme="majorHAnsi" w:hAnsiTheme="majorHAnsi" w:cstheme="majorHAnsi"/>
          <w:color w:val="auto"/>
          <w:szCs w:val="24"/>
        </w:rPr>
        <w:t>(ďalej aj ako „</w:t>
      </w:r>
      <w:r w:rsidR="00FB2DF6" w:rsidRPr="003C535E">
        <w:rPr>
          <w:rFonts w:asciiTheme="majorHAnsi" w:hAnsiTheme="majorHAnsi" w:cstheme="majorHAnsi"/>
          <w:color w:val="auto"/>
          <w:szCs w:val="24"/>
        </w:rPr>
        <w:t>PDZ</w:t>
      </w:r>
      <w:r w:rsidRPr="003C535E">
        <w:rPr>
          <w:rFonts w:asciiTheme="majorHAnsi" w:hAnsiTheme="majorHAnsi" w:cstheme="majorHAnsi"/>
          <w:color w:val="auto"/>
          <w:szCs w:val="24"/>
        </w:rPr>
        <w:t>“)</w:t>
      </w:r>
      <w:r w:rsidR="003C535E" w:rsidRPr="003C535E">
        <w:rPr>
          <w:rFonts w:asciiTheme="majorHAnsi" w:hAnsiTheme="majorHAnsi" w:cstheme="majorHAnsi"/>
          <w:color w:val="auto"/>
          <w:szCs w:val="24"/>
        </w:rPr>
        <w:t>,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 na úvod privítal</w:t>
      </w:r>
      <w:r w:rsidR="00ED6596" w:rsidRPr="003C535E">
        <w:rPr>
          <w:rFonts w:asciiTheme="majorHAnsi" w:hAnsiTheme="majorHAnsi" w:cstheme="majorHAnsi"/>
          <w:color w:val="auto"/>
          <w:szCs w:val="24"/>
        </w:rPr>
        <w:t>a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 všetkých prítomných na stretnutí členov </w:t>
      </w:r>
      <w:r w:rsidR="00FB2DF6" w:rsidRPr="003C535E">
        <w:rPr>
          <w:rFonts w:asciiTheme="majorHAnsi" w:hAnsiTheme="majorHAnsi" w:cstheme="majorHAnsi"/>
          <w:color w:val="auto"/>
          <w:szCs w:val="24"/>
        </w:rPr>
        <w:t>dozornej rady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. </w:t>
      </w:r>
      <w:r w:rsidR="00FB2DF6" w:rsidRPr="003C535E">
        <w:rPr>
          <w:rFonts w:asciiTheme="majorHAnsi" w:hAnsiTheme="majorHAnsi" w:cstheme="majorHAnsi"/>
          <w:color w:val="auto"/>
          <w:szCs w:val="24"/>
        </w:rPr>
        <w:t>PDZ</w:t>
      </w:r>
      <w:r w:rsidRPr="003C535E">
        <w:rPr>
          <w:rFonts w:asciiTheme="majorHAnsi" w:hAnsiTheme="majorHAnsi" w:cstheme="majorHAnsi"/>
          <w:color w:val="auto"/>
          <w:szCs w:val="24"/>
        </w:rPr>
        <w:t> oboznámil</w:t>
      </w:r>
      <w:r w:rsidR="00ED6596" w:rsidRPr="003C535E">
        <w:rPr>
          <w:rFonts w:asciiTheme="majorHAnsi" w:hAnsiTheme="majorHAnsi" w:cstheme="majorHAnsi"/>
          <w:color w:val="auto"/>
          <w:szCs w:val="24"/>
        </w:rPr>
        <w:t>a</w:t>
      </w:r>
      <w:r w:rsidRPr="003C535E">
        <w:rPr>
          <w:rFonts w:asciiTheme="majorHAnsi" w:hAnsiTheme="majorHAnsi" w:cstheme="majorHAnsi"/>
          <w:color w:val="auto"/>
          <w:szCs w:val="24"/>
        </w:rPr>
        <w:t xml:space="preserve"> prítomných s navrhovaným programom podľa pozvánky:</w:t>
      </w:r>
    </w:p>
    <w:p w14:paraId="23E8AE58" w14:textId="68CEA297" w:rsidR="00FB2DF6" w:rsidRPr="003C535E" w:rsidRDefault="00ED6596" w:rsidP="00154D92">
      <w:pPr>
        <w:pStyle w:val="m1871490918102329754msolistparagraph"/>
        <w:numPr>
          <w:ilvl w:val="0"/>
          <w:numId w:val="17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Hlk56371503"/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Privítanie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schválenie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programu</w:t>
      </w:r>
      <w:proofErr w:type="spellEnd"/>
    </w:p>
    <w:p w14:paraId="307534A5" w14:textId="33BA338F" w:rsidR="00FB2DF6" w:rsidRPr="003C535E" w:rsidRDefault="00ED6596" w:rsidP="00154D92">
      <w:pPr>
        <w:pStyle w:val="m1871490918102329754msolistparagraph"/>
        <w:numPr>
          <w:ilvl w:val="0"/>
          <w:numId w:val="17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Rozpoč</w:t>
      </w:r>
      <w:r w:rsidR="003C535E" w:rsidRPr="003C535E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3C535E">
        <w:rPr>
          <w:rFonts w:asciiTheme="majorHAnsi" w:eastAsia="Times New Roman" w:hAnsiTheme="majorHAnsi" w:cstheme="majorHAnsi"/>
          <w:sz w:val="24"/>
          <w:szCs w:val="24"/>
        </w:rPr>
        <w:t>t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2025</w:t>
      </w:r>
    </w:p>
    <w:p w14:paraId="1B716D25" w14:textId="482AE3CE" w:rsidR="00FB2DF6" w:rsidRPr="003C535E" w:rsidRDefault="00ED6596" w:rsidP="00154D92">
      <w:pPr>
        <w:pStyle w:val="m1871490918102329754msolistparagraph"/>
        <w:numPr>
          <w:ilvl w:val="0"/>
          <w:numId w:val="17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Plán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investícií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na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rok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2025</w:t>
      </w:r>
    </w:p>
    <w:p w14:paraId="2A19F4D0" w14:textId="57B65973" w:rsidR="00ED6596" w:rsidRPr="003C535E" w:rsidRDefault="00ED6596" w:rsidP="00154D92">
      <w:pPr>
        <w:pStyle w:val="m1871490918102329754msolistparagraph"/>
        <w:numPr>
          <w:ilvl w:val="0"/>
          <w:numId w:val="17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Plán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podujatí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na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rok</w:t>
      </w:r>
      <w:proofErr w:type="spellEnd"/>
      <w:r w:rsidRPr="003C535E">
        <w:rPr>
          <w:rFonts w:asciiTheme="majorHAnsi" w:eastAsia="Times New Roman" w:hAnsiTheme="majorHAnsi" w:cstheme="majorHAnsi"/>
          <w:sz w:val="24"/>
          <w:szCs w:val="24"/>
        </w:rPr>
        <w:t xml:space="preserve"> 2025</w:t>
      </w:r>
    </w:p>
    <w:p w14:paraId="6974D7B1" w14:textId="77777777" w:rsidR="00FB2DF6" w:rsidRPr="003C535E" w:rsidRDefault="00FB2DF6" w:rsidP="00154D92">
      <w:pPr>
        <w:pStyle w:val="m1871490918102329754msolistparagraph"/>
        <w:numPr>
          <w:ilvl w:val="0"/>
          <w:numId w:val="17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3C535E">
        <w:rPr>
          <w:rFonts w:asciiTheme="majorHAnsi" w:eastAsia="Times New Roman" w:hAnsiTheme="majorHAnsi" w:cstheme="majorHAnsi"/>
          <w:sz w:val="24"/>
          <w:szCs w:val="24"/>
        </w:rPr>
        <w:t>Rôzne</w:t>
      </w:r>
      <w:proofErr w:type="spellEnd"/>
    </w:p>
    <w:p w14:paraId="37BD211A" w14:textId="1726A56C" w:rsidR="006F6CA3" w:rsidRPr="003C535E" w:rsidRDefault="006F6CA3" w:rsidP="00154D92">
      <w:pPr>
        <w:jc w:val="both"/>
        <w:rPr>
          <w:rFonts w:asciiTheme="majorHAnsi" w:hAnsiTheme="majorHAnsi" w:cstheme="majorHAnsi"/>
        </w:rPr>
      </w:pPr>
      <w:r w:rsidRPr="003C535E">
        <w:rPr>
          <w:rFonts w:asciiTheme="majorHAnsi" w:hAnsiTheme="majorHAnsi" w:cstheme="majorHAnsi"/>
        </w:rPr>
        <w:t>P</w:t>
      </w:r>
      <w:r w:rsidR="00FB2DF6" w:rsidRPr="003C535E">
        <w:rPr>
          <w:rFonts w:asciiTheme="majorHAnsi" w:hAnsiTheme="majorHAnsi" w:cstheme="majorHAnsi"/>
        </w:rPr>
        <w:t>DZ</w:t>
      </w:r>
      <w:r w:rsidRPr="003C535E">
        <w:rPr>
          <w:rFonts w:asciiTheme="majorHAnsi" w:hAnsiTheme="majorHAnsi" w:cstheme="majorHAnsi"/>
        </w:rPr>
        <w:t xml:space="preserve"> dal</w:t>
      </w:r>
      <w:r w:rsidR="00ED6596" w:rsidRPr="003C535E">
        <w:rPr>
          <w:rFonts w:asciiTheme="majorHAnsi" w:hAnsiTheme="majorHAnsi" w:cstheme="majorHAnsi"/>
        </w:rPr>
        <w:t xml:space="preserve">a </w:t>
      </w:r>
      <w:r w:rsidRPr="003C535E">
        <w:rPr>
          <w:rFonts w:asciiTheme="majorHAnsi" w:hAnsiTheme="majorHAnsi" w:cstheme="majorHAnsi"/>
        </w:rPr>
        <w:t>priestor na návrhy na doplnenie alebo zmenu navrhovaného programu.</w:t>
      </w:r>
      <w:r w:rsidR="00FB2DF6" w:rsidRPr="003C535E">
        <w:rPr>
          <w:rFonts w:asciiTheme="majorHAnsi" w:hAnsiTheme="majorHAnsi" w:cstheme="majorHAnsi"/>
        </w:rPr>
        <w:t xml:space="preserve"> Keďže nebol žiaden návrh na zmenu ani doplnenie programu, PDZ dal</w:t>
      </w:r>
      <w:r w:rsidR="00ED6596" w:rsidRPr="003C535E">
        <w:rPr>
          <w:rFonts w:asciiTheme="majorHAnsi" w:hAnsiTheme="majorHAnsi" w:cstheme="majorHAnsi"/>
        </w:rPr>
        <w:t>a</w:t>
      </w:r>
      <w:r w:rsidR="00FB2DF6" w:rsidRPr="003C535E">
        <w:rPr>
          <w:rFonts w:asciiTheme="majorHAnsi" w:hAnsiTheme="majorHAnsi" w:cstheme="majorHAnsi"/>
        </w:rPr>
        <w:t xml:space="preserve"> hlasovať o návrhu programu.</w:t>
      </w:r>
    </w:p>
    <w:p w14:paraId="704C0F39" w14:textId="77777777" w:rsidR="006F6CA3" w:rsidRPr="003C535E" w:rsidRDefault="006F6CA3" w:rsidP="00154D92">
      <w:pPr>
        <w:jc w:val="both"/>
        <w:rPr>
          <w:rFonts w:asciiTheme="majorHAnsi" w:hAnsiTheme="majorHAnsi" w:cstheme="majorHAnsi"/>
        </w:rPr>
      </w:pPr>
    </w:p>
    <w:p w14:paraId="79C0F735" w14:textId="77777777" w:rsidR="00114555" w:rsidRPr="003C535E" w:rsidRDefault="00114555" w:rsidP="00154D92">
      <w:pPr>
        <w:jc w:val="both"/>
        <w:rPr>
          <w:rFonts w:asciiTheme="majorHAnsi" w:hAnsiTheme="majorHAnsi" w:cstheme="majorHAnsi"/>
          <w:i/>
          <w:iCs/>
        </w:rPr>
      </w:pPr>
      <w:r w:rsidRPr="003C535E">
        <w:rPr>
          <w:rFonts w:asciiTheme="majorHAnsi" w:hAnsiTheme="majorHAnsi" w:cstheme="majorHAnsi"/>
          <w:i/>
          <w:iCs/>
        </w:rPr>
        <w:t>Hlasovanie:</w:t>
      </w:r>
    </w:p>
    <w:p w14:paraId="7AD896E0" w14:textId="77777777" w:rsidR="00114555" w:rsidRPr="003C535E" w:rsidRDefault="00114555" w:rsidP="00154D92">
      <w:pPr>
        <w:jc w:val="both"/>
        <w:rPr>
          <w:rFonts w:asciiTheme="majorHAnsi" w:hAnsiTheme="majorHAnsi" w:cstheme="majorHAnsi"/>
          <w:i/>
          <w:iCs/>
        </w:rPr>
      </w:pPr>
    </w:p>
    <w:p w14:paraId="6220FB7F" w14:textId="7F78CFFB" w:rsidR="00114555" w:rsidRPr="003C535E" w:rsidRDefault="00114555" w:rsidP="00154D92">
      <w:pPr>
        <w:jc w:val="both"/>
        <w:rPr>
          <w:rFonts w:asciiTheme="majorHAnsi" w:hAnsiTheme="majorHAnsi" w:cstheme="majorHAnsi"/>
          <w:i/>
          <w:iCs/>
        </w:rPr>
      </w:pPr>
      <w:r w:rsidRPr="003C535E">
        <w:rPr>
          <w:rFonts w:asciiTheme="majorHAnsi" w:hAnsiTheme="majorHAnsi" w:cstheme="majorHAnsi"/>
          <w:i/>
          <w:iCs/>
        </w:rPr>
        <w:t>Za:</w:t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  <w:i/>
          <w:iCs/>
        </w:rPr>
        <w:tab/>
      </w:r>
      <w:r w:rsidR="00FB2DF6" w:rsidRPr="003C535E">
        <w:rPr>
          <w:rFonts w:asciiTheme="majorHAnsi" w:hAnsiTheme="majorHAnsi" w:cstheme="majorHAnsi"/>
          <w:i/>
          <w:iCs/>
        </w:rPr>
        <w:t>6</w:t>
      </w:r>
    </w:p>
    <w:p w14:paraId="265D152C" w14:textId="77777777" w:rsidR="00114555" w:rsidRPr="003C535E" w:rsidRDefault="00114555" w:rsidP="00154D92">
      <w:pPr>
        <w:jc w:val="both"/>
        <w:rPr>
          <w:rFonts w:asciiTheme="majorHAnsi" w:hAnsiTheme="majorHAnsi" w:cstheme="majorHAnsi"/>
          <w:i/>
          <w:iCs/>
        </w:rPr>
      </w:pPr>
      <w:r w:rsidRPr="003C535E">
        <w:rPr>
          <w:rFonts w:asciiTheme="majorHAnsi" w:hAnsiTheme="majorHAnsi" w:cstheme="majorHAnsi"/>
          <w:i/>
          <w:iCs/>
        </w:rPr>
        <w:t>Proti:</w:t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</w:rPr>
        <w:t>0</w:t>
      </w:r>
      <w:r w:rsidRPr="003C535E">
        <w:rPr>
          <w:rFonts w:asciiTheme="majorHAnsi" w:hAnsiTheme="majorHAnsi" w:cstheme="majorHAnsi"/>
          <w:i/>
          <w:iCs/>
        </w:rPr>
        <w:t xml:space="preserve"> </w:t>
      </w:r>
    </w:p>
    <w:p w14:paraId="5C021140" w14:textId="77777777" w:rsidR="00114555" w:rsidRPr="003C535E" w:rsidRDefault="00114555" w:rsidP="00154D92">
      <w:pPr>
        <w:jc w:val="both"/>
        <w:rPr>
          <w:rFonts w:asciiTheme="majorHAnsi" w:hAnsiTheme="majorHAnsi" w:cstheme="majorHAnsi"/>
        </w:rPr>
      </w:pPr>
      <w:r w:rsidRPr="003C535E">
        <w:rPr>
          <w:rFonts w:asciiTheme="majorHAnsi" w:hAnsiTheme="majorHAnsi" w:cstheme="majorHAnsi"/>
          <w:i/>
          <w:iCs/>
        </w:rPr>
        <w:t>Zdržal sa:</w:t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  <w:i/>
          <w:iCs/>
        </w:rPr>
        <w:tab/>
      </w:r>
      <w:r w:rsidRPr="003C535E">
        <w:rPr>
          <w:rFonts w:asciiTheme="majorHAnsi" w:hAnsiTheme="majorHAnsi" w:cstheme="majorHAnsi"/>
        </w:rPr>
        <w:t>0</w:t>
      </w:r>
    </w:p>
    <w:p w14:paraId="565C9D0A" w14:textId="77777777" w:rsidR="00114555" w:rsidRPr="003C535E" w:rsidRDefault="00114555" w:rsidP="00154D92">
      <w:pPr>
        <w:jc w:val="both"/>
        <w:rPr>
          <w:rFonts w:asciiTheme="majorHAnsi" w:hAnsiTheme="majorHAnsi" w:cstheme="majorHAnsi"/>
        </w:rPr>
      </w:pPr>
    </w:p>
    <w:p w14:paraId="3A5F8468" w14:textId="77777777" w:rsidR="00F341F7" w:rsidRPr="003C535E" w:rsidRDefault="00F341F7" w:rsidP="00154D92">
      <w:pPr>
        <w:jc w:val="both"/>
        <w:rPr>
          <w:rFonts w:asciiTheme="majorHAnsi" w:hAnsiTheme="majorHAnsi" w:cstheme="majorHAnsi"/>
        </w:rPr>
      </w:pPr>
    </w:p>
    <w:p w14:paraId="7D676830" w14:textId="4D9BCB27" w:rsidR="00F341F7" w:rsidRPr="003C535E" w:rsidRDefault="00FB2DF6" w:rsidP="00154D92">
      <w:pPr>
        <w:jc w:val="both"/>
        <w:rPr>
          <w:rFonts w:asciiTheme="majorHAnsi" w:hAnsiTheme="majorHAnsi" w:cstheme="majorHAnsi"/>
        </w:rPr>
      </w:pPr>
      <w:r w:rsidRPr="003C535E">
        <w:rPr>
          <w:rFonts w:asciiTheme="majorHAnsi" w:hAnsiTheme="majorHAnsi" w:cstheme="majorHAnsi"/>
        </w:rPr>
        <w:t>Návrh p</w:t>
      </w:r>
      <w:r w:rsidR="00F341F7" w:rsidRPr="003C535E">
        <w:rPr>
          <w:rFonts w:asciiTheme="majorHAnsi" w:hAnsiTheme="majorHAnsi" w:cstheme="majorHAnsi"/>
        </w:rPr>
        <w:t>rogram</w:t>
      </w:r>
      <w:r w:rsidRPr="003C535E">
        <w:rPr>
          <w:rFonts w:asciiTheme="majorHAnsi" w:hAnsiTheme="majorHAnsi" w:cstheme="majorHAnsi"/>
        </w:rPr>
        <w:t>u</w:t>
      </w:r>
      <w:r w:rsidR="00F341F7" w:rsidRPr="003C535E">
        <w:rPr>
          <w:rFonts w:asciiTheme="majorHAnsi" w:hAnsiTheme="majorHAnsi" w:cstheme="majorHAnsi"/>
        </w:rPr>
        <w:t xml:space="preserve"> bol prijatý.</w:t>
      </w:r>
      <w:bookmarkEnd w:id="1"/>
    </w:p>
    <w:p w14:paraId="7E60BD22" w14:textId="77777777" w:rsidR="00FB2DF6" w:rsidRPr="003C535E" w:rsidRDefault="00FB2DF6" w:rsidP="00154D92">
      <w:pPr>
        <w:pStyle w:val="Body1"/>
        <w:jc w:val="both"/>
        <w:rPr>
          <w:rFonts w:asciiTheme="majorHAnsi" w:hAnsiTheme="majorHAnsi" w:cstheme="majorHAnsi"/>
          <w:b/>
          <w:color w:val="auto"/>
          <w:szCs w:val="24"/>
          <w:u w:val="single"/>
        </w:rPr>
      </w:pPr>
    </w:p>
    <w:p w14:paraId="34A973C9" w14:textId="6DAA9F38" w:rsidR="000D280D" w:rsidRPr="003C535E" w:rsidRDefault="000D280D" w:rsidP="00154D92">
      <w:pPr>
        <w:pStyle w:val="Body1"/>
        <w:jc w:val="both"/>
        <w:rPr>
          <w:rFonts w:asciiTheme="majorHAnsi" w:hAnsiTheme="majorHAnsi" w:cstheme="majorHAnsi"/>
          <w:b/>
          <w:color w:val="auto"/>
          <w:szCs w:val="24"/>
          <w:u w:val="single"/>
        </w:rPr>
      </w:pPr>
      <w:r w:rsidRPr="003C535E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</w:t>
      </w:r>
      <w:r w:rsidR="00ED6596" w:rsidRPr="003C535E">
        <w:rPr>
          <w:rFonts w:asciiTheme="majorHAnsi" w:hAnsiTheme="majorHAnsi" w:cstheme="majorHAnsi"/>
          <w:b/>
          <w:color w:val="auto"/>
          <w:szCs w:val="24"/>
          <w:u w:val="single"/>
        </w:rPr>
        <w:t>2</w:t>
      </w:r>
      <w:r w:rsidRPr="003C535E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. – </w:t>
      </w:r>
      <w:r w:rsidR="00ED6596" w:rsidRPr="003C535E">
        <w:rPr>
          <w:rFonts w:asciiTheme="majorHAnsi" w:hAnsiTheme="majorHAnsi" w:cstheme="majorHAnsi"/>
          <w:b/>
          <w:color w:val="auto"/>
          <w:szCs w:val="24"/>
          <w:u w:val="single"/>
        </w:rPr>
        <w:t>Rozpočet 2025</w:t>
      </w:r>
    </w:p>
    <w:p w14:paraId="63CBC6D3" w14:textId="77777777" w:rsidR="000D280D" w:rsidRPr="003C535E" w:rsidRDefault="000D280D" w:rsidP="00154D92">
      <w:pPr>
        <w:pStyle w:val="Body1"/>
        <w:jc w:val="both"/>
        <w:rPr>
          <w:rFonts w:asciiTheme="majorHAnsi" w:hAnsiTheme="majorHAnsi" w:cstheme="majorHAnsi"/>
          <w:b/>
          <w:color w:val="auto"/>
          <w:szCs w:val="24"/>
          <w:u w:val="single"/>
        </w:rPr>
      </w:pPr>
    </w:p>
    <w:p w14:paraId="1B978092" w14:textId="7E2AABD2" w:rsidR="000D280D" w:rsidRPr="003C535E" w:rsidRDefault="000E70FE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P. Bednár predstavil</w:t>
      </w:r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 xml:space="preserve"> rozpočet CULTUS Ružinov, </w:t>
      </w:r>
      <w:proofErr w:type="spellStart"/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>a.s</w:t>
      </w:r>
      <w:proofErr w:type="spellEnd"/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 xml:space="preserve">. na rok 2025. V roku 2025 sa spoločnosť zameria na štyri hlavné priority. Prvou je efektívnejšia správa budov, ktorá zahŕňa zníženie nákladov a modernizáciu priestorov, napríklad vybudovanie solárnych panelov a klimatizáciu </w:t>
      </w:r>
      <w:r w:rsidR="00ED6596" w:rsidRPr="003C535E">
        <w:rPr>
          <w:rFonts w:asciiTheme="majorHAnsi" w:hAnsiTheme="majorHAnsi" w:cstheme="majorHAnsi"/>
          <w:bCs/>
          <w:color w:val="auto"/>
          <w:szCs w:val="24"/>
        </w:rPr>
        <w:lastRenderedPageBreak/>
        <w:t xml:space="preserve">v Malej sále DK Ružinov. Druhým cieľom je investícia do zamestnancov prostredníctvom </w:t>
      </w:r>
      <w:r w:rsidR="008000E9">
        <w:rPr>
          <w:rFonts w:asciiTheme="majorHAnsi" w:hAnsiTheme="majorHAnsi" w:cstheme="majorHAnsi"/>
          <w:bCs/>
          <w:color w:val="auto"/>
          <w:szCs w:val="24"/>
        </w:rPr>
        <w:t xml:space="preserve">valorizácie platov (platy sa upravovali naposledy začiatkom roka 2023 a to o symbolických 100 € brutto), </w:t>
      </w:r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 xml:space="preserve">školení a vzdelávacích podujatí na zlepšenie ich kvalifikácie a pracovných procesov. Tretia priorita spočíva v </w:t>
      </w:r>
      <w:proofErr w:type="spellStart"/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>redizajne</w:t>
      </w:r>
      <w:proofErr w:type="spellEnd"/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 xml:space="preserve"> vizuálnej identity, vrátane nového loga, typografie a propagačných materiálov, čím sa posilní značka CULTUS Ružinov. Posledným cieľom je maximalizácia výnosov z prenájmov a modernizácia priestorov. Tieto kroky prispejú k efektívnejšiemu fungovaniu organizácie, zvýšeniu príjmov a prilákaniu širšieho publika. Okrem toho sa plánuje pokračovanie v </w:t>
      </w:r>
      <w:proofErr w:type="spellStart"/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>debarierizácii</w:t>
      </w:r>
      <w:proofErr w:type="spellEnd"/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 xml:space="preserve"> budov, čím sa sprístupnia priestory pre všetkých návštevníkov. Celkovým cieľom je vytvoriť atraktívnejšie a udržateľnejšie prostredie pre kultúrne podujatia aj prenájom.</w:t>
      </w:r>
    </w:p>
    <w:p w14:paraId="1072E22A" w14:textId="77777777" w:rsidR="00ED6596" w:rsidRPr="003C535E" w:rsidRDefault="00ED6596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1AE7E072" w14:textId="5FC7D340" w:rsidR="00ED6596" w:rsidRPr="003C535E" w:rsidRDefault="00ED6596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Spoločnosť plánuje zvýšiť príjmy z krátkodobých prenájmov prostredníctvom aktívneho hľadania nových klientov a úpravou cenníka, pričom očakáva ich rast na 251 000 € v roku 2025. Dlhodobé prenájmy narážajú na kapacitné a finančné limity najmä pre zastaranosť priestorov, čo brzdí významnejší rast príjmov. Investície do modernizácie budov by mali pomôcť stabilizovať a postupne zvýšiť výnosy z prenájmov. Spoločnosť sa zároveň sústredí na znižovanie energetickej náročnosti, pričom v roku 2025 investuje 216 400 € do infraštruktúry, vrátane solárnych panelov a vyregulovania kúrenia v DK Ružinov. Očakáva sa nárast prevádzkových nákladov o 7,4 %, najmä v oblasti osobných nákladov, energií a služieb. Plánuje sa aj zvýšenie výdavkov na školenia a odborný rozvoj zamestnancov. V nasledujúcich rokoch sa počíta s rastom investícií až na 1,93 mil. €, pričom financovanie </w:t>
      </w:r>
      <w:r w:rsidR="008000E9">
        <w:rPr>
          <w:rFonts w:asciiTheme="majorHAnsi" w:hAnsiTheme="majorHAnsi" w:cstheme="majorHAnsi"/>
          <w:bCs/>
          <w:color w:val="auto"/>
          <w:szCs w:val="24"/>
        </w:rPr>
        <w:t xml:space="preserve">bude musieť byť kryté aj z iných zdrojov, ako napríklad </w:t>
      </w:r>
      <w:r w:rsidRPr="003C535E">
        <w:rPr>
          <w:rFonts w:asciiTheme="majorHAnsi" w:hAnsiTheme="majorHAnsi" w:cstheme="majorHAnsi"/>
          <w:bCs/>
          <w:color w:val="auto"/>
          <w:szCs w:val="24"/>
        </w:rPr>
        <w:t>z Environmentálnych fondov. Hlavným cieľom je zvýšenie konkurencieschopnosti priestorov a dlhodobá udržateľnosť.</w:t>
      </w:r>
    </w:p>
    <w:p w14:paraId="3D750455" w14:textId="77777777" w:rsidR="00154D92" w:rsidRPr="003C535E" w:rsidRDefault="00154D92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5F7DD2AC" w14:textId="3C663575" w:rsidR="00154D92" w:rsidRPr="003C535E" w:rsidRDefault="00154D92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Následne prebehla diskusia. P. Bednár bol požiadaný poslať emailom dozornej rade rozpočet. </w:t>
      </w:r>
    </w:p>
    <w:p w14:paraId="172477E1" w14:textId="7B2A79B8" w:rsidR="00F57362" w:rsidRPr="003C535E" w:rsidRDefault="00F57362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278C74F1" w14:textId="1F88F5E6" w:rsidR="00727561" w:rsidRPr="003C535E" w:rsidRDefault="0043555C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Uznesenie </w:t>
      </w:r>
      <w:r w:rsidR="00FB2DF6" w:rsidRPr="003C535E">
        <w:rPr>
          <w:rFonts w:asciiTheme="majorHAnsi" w:hAnsiTheme="majorHAnsi" w:cstheme="majorHAnsi"/>
          <w:bCs/>
          <w:color w:val="auto"/>
          <w:szCs w:val="24"/>
        </w:rPr>
        <w:t>1</w:t>
      </w:r>
      <w:r w:rsidR="00154D92" w:rsidRPr="003C535E">
        <w:rPr>
          <w:rFonts w:asciiTheme="majorHAnsi" w:hAnsiTheme="majorHAnsi" w:cstheme="majorHAnsi"/>
          <w:bCs/>
          <w:color w:val="auto"/>
          <w:szCs w:val="24"/>
        </w:rPr>
        <w:t>3</w:t>
      </w:r>
      <w:r w:rsidRPr="003C535E">
        <w:rPr>
          <w:rFonts w:asciiTheme="majorHAnsi" w:hAnsiTheme="majorHAnsi" w:cstheme="majorHAnsi"/>
          <w:bCs/>
          <w:color w:val="auto"/>
          <w:szCs w:val="24"/>
        </w:rPr>
        <w:t>.0</w:t>
      </w:r>
      <w:r w:rsidR="00154D92" w:rsidRPr="003C535E">
        <w:rPr>
          <w:rFonts w:asciiTheme="majorHAnsi" w:hAnsiTheme="majorHAnsi" w:cstheme="majorHAnsi"/>
          <w:bCs/>
          <w:color w:val="auto"/>
          <w:szCs w:val="24"/>
        </w:rPr>
        <w:t>2</w:t>
      </w:r>
      <w:r w:rsidRPr="003C535E">
        <w:rPr>
          <w:rFonts w:asciiTheme="majorHAnsi" w:hAnsiTheme="majorHAnsi" w:cstheme="majorHAnsi"/>
          <w:bCs/>
          <w:color w:val="auto"/>
          <w:szCs w:val="24"/>
        </w:rPr>
        <w:t>.202</w:t>
      </w:r>
      <w:r w:rsidR="00154D92" w:rsidRPr="003C535E">
        <w:rPr>
          <w:rFonts w:asciiTheme="majorHAnsi" w:hAnsiTheme="majorHAnsi" w:cstheme="majorHAnsi"/>
          <w:bCs/>
          <w:color w:val="auto"/>
          <w:szCs w:val="24"/>
        </w:rPr>
        <w:t>5</w:t>
      </w:r>
      <w:r w:rsidR="00727561" w:rsidRPr="003C535E">
        <w:rPr>
          <w:rFonts w:asciiTheme="majorHAnsi" w:hAnsiTheme="majorHAnsi" w:cstheme="majorHAnsi"/>
          <w:bCs/>
          <w:color w:val="auto"/>
          <w:szCs w:val="24"/>
        </w:rPr>
        <w:t xml:space="preserve">/1.: </w:t>
      </w:r>
      <w:r w:rsidR="00FB2DF6" w:rsidRPr="003C535E">
        <w:rPr>
          <w:rFonts w:asciiTheme="majorHAnsi" w:hAnsiTheme="majorHAnsi" w:cstheme="majorHAnsi"/>
          <w:bCs/>
          <w:color w:val="auto"/>
          <w:szCs w:val="24"/>
        </w:rPr>
        <w:t xml:space="preserve">Dozorná rada berie na vedomie a súhlasí </w:t>
      </w:r>
      <w:r w:rsidR="00ED6596" w:rsidRPr="003C535E">
        <w:rPr>
          <w:rFonts w:asciiTheme="majorHAnsi" w:hAnsiTheme="majorHAnsi" w:cstheme="majorHAnsi"/>
          <w:bCs/>
          <w:color w:val="auto"/>
          <w:szCs w:val="24"/>
        </w:rPr>
        <w:t>rozpočtom na rok 2025.</w:t>
      </w:r>
    </w:p>
    <w:p w14:paraId="2610401D" w14:textId="7AB8A5A8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07618345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Hlasovanie:</w:t>
      </w:r>
    </w:p>
    <w:p w14:paraId="42F5B4B9" w14:textId="21E0EC73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Za: </w:t>
      </w:r>
      <w:r w:rsidR="00FB2DF6" w:rsidRPr="003C535E">
        <w:rPr>
          <w:rFonts w:asciiTheme="majorHAnsi" w:hAnsiTheme="majorHAnsi" w:cstheme="majorHAnsi"/>
          <w:bCs/>
          <w:color w:val="auto"/>
          <w:szCs w:val="24"/>
        </w:rPr>
        <w:t>6</w:t>
      </w:r>
    </w:p>
    <w:p w14:paraId="6723020F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Proti: 0</w:t>
      </w:r>
    </w:p>
    <w:p w14:paraId="4512E605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Zdržal sa: 0</w:t>
      </w:r>
    </w:p>
    <w:p w14:paraId="010F2F3A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3E937CA4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Uznesenie bolo prijaté.</w:t>
      </w:r>
    </w:p>
    <w:p w14:paraId="18B80656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1C18FDC2" w14:textId="2A79504E" w:rsidR="000D280D" w:rsidRPr="003C535E" w:rsidRDefault="000D280D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/>
          <w:u w:val="single"/>
        </w:rPr>
      </w:pPr>
      <w:r w:rsidRPr="003C535E">
        <w:rPr>
          <w:rFonts w:asciiTheme="majorHAnsi" w:hAnsiTheme="majorHAnsi" w:cstheme="majorHAnsi"/>
          <w:b/>
          <w:u w:val="single"/>
        </w:rPr>
        <w:t xml:space="preserve">Bod č. </w:t>
      </w:r>
      <w:r w:rsidR="00ED6596" w:rsidRPr="003C535E">
        <w:rPr>
          <w:rFonts w:asciiTheme="majorHAnsi" w:hAnsiTheme="majorHAnsi" w:cstheme="majorHAnsi"/>
          <w:b/>
          <w:u w:val="single"/>
        </w:rPr>
        <w:t>3  - Plán investícií na rok 2025</w:t>
      </w:r>
    </w:p>
    <w:p w14:paraId="720F4133" w14:textId="41F9DA93" w:rsidR="003C535E" w:rsidRPr="003C535E" w:rsidRDefault="00FB2DF6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Cs/>
        </w:rPr>
      </w:pPr>
      <w:r w:rsidRPr="003C535E">
        <w:rPr>
          <w:rFonts w:asciiTheme="majorHAnsi" w:hAnsiTheme="majorHAnsi" w:cstheme="majorHAnsi"/>
          <w:bCs/>
        </w:rPr>
        <w:t xml:space="preserve">P. Bednár predstavil návrh </w:t>
      </w:r>
      <w:r w:rsidR="00154D92" w:rsidRPr="003C535E">
        <w:rPr>
          <w:rFonts w:asciiTheme="majorHAnsi" w:hAnsiTheme="majorHAnsi" w:cstheme="majorHAnsi"/>
          <w:bCs/>
        </w:rPr>
        <w:t>investičného</w:t>
      </w:r>
      <w:r w:rsidRPr="003C535E">
        <w:rPr>
          <w:rFonts w:asciiTheme="majorHAnsi" w:hAnsiTheme="majorHAnsi" w:cstheme="majorHAnsi"/>
          <w:bCs/>
        </w:rPr>
        <w:t xml:space="preserve"> plánu na rok 202</w:t>
      </w:r>
      <w:r w:rsidR="00154D92" w:rsidRPr="003C535E">
        <w:rPr>
          <w:rFonts w:asciiTheme="majorHAnsi" w:hAnsiTheme="majorHAnsi" w:cstheme="majorHAnsi"/>
          <w:bCs/>
        </w:rPr>
        <w:t>5</w:t>
      </w:r>
      <w:r w:rsidRPr="003C535E">
        <w:rPr>
          <w:rFonts w:asciiTheme="majorHAnsi" w:hAnsiTheme="majorHAnsi" w:cstheme="majorHAnsi"/>
          <w:bCs/>
        </w:rPr>
        <w:t>.</w:t>
      </w:r>
      <w:r w:rsidR="00154D92" w:rsidRPr="003C535E">
        <w:rPr>
          <w:rFonts w:asciiTheme="majorHAnsi" w:hAnsiTheme="majorHAnsi" w:cstheme="majorHAnsi"/>
          <w:bCs/>
        </w:rPr>
        <w:t xml:space="preserve"> Investičné náklady na budovy spravované CULTUS Ružinov sú alokované do štyroch kategórií: DK Ružinov, SD Nivy, SD Prievoz a SD Trávniky. V roku 2025 sa plánujú investície vo výške 216 400 € s DPH, primárne zamerané na zvyšovanie energetickej efektívnosti, rekonštrukcie a modernizáciu infraštruktúry. V nasledujúcich rokoch sa počíta s výrazným nárastom investícií až na 1,93 mil. €, pričom financovanie môže byť čiastočne pokryté z Environmentálneho fondu. Kľúčové projekty zahŕňajú zateplenie budov, výmenu okien, rekonštrukciu sociálnych zariadení a implementáciu technologických riešení, ako sú solárne panely a klimatizácie. Cieľom je zlepšenie kvality priestorov, zvýšenie energetickej efektívnosti a posilnenie konkurencieschopnosti. </w:t>
      </w:r>
    </w:p>
    <w:p w14:paraId="4F37344A" w14:textId="7DBBEE9A" w:rsidR="003C535E" w:rsidRPr="003C535E" w:rsidRDefault="003C535E" w:rsidP="003C535E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lastRenderedPageBreak/>
        <w:t xml:space="preserve">Následne prebehla diskusia. P. Bednár bol požiadaný poslať emailom dozornej rade </w:t>
      </w:r>
      <w:r w:rsidRPr="003C535E">
        <w:rPr>
          <w:rFonts w:asciiTheme="majorHAnsi" w:hAnsiTheme="majorHAnsi" w:cstheme="majorHAnsi"/>
          <w:bCs/>
          <w:szCs w:val="24"/>
        </w:rPr>
        <w:t>investičný plán na rok 2025.</w:t>
      </w:r>
    </w:p>
    <w:p w14:paraId="14D20663" w14:textId="7F84F022" w:rsidR="00501C79" w:rsidRPr="003C535E" w:rsidRDefault="0043555C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Cs/>
        </w:rPr>
      </w:pPr>
      <w:r w:rsidRPr="003C535E">
        <w:rPr>
          <w:rFonts w:asciiTheme="majorHAnsi" w:hAnsiTheme="majorHAnsi" w:cstheme="majorHAnsi"/>
          <w:bCs/>
        </w:rPr>
        <w:t xml:space="preserve">Uznesenie </w:t>
      </w:r>
      <w:r w:rsidR="00FB2DF6" w:rsidRPr="003C535E">
        <w:rPr>
          <w:rFonts w:asciiTheme="majorHAnsi" w:hAnsiTheme="majorHAnsi" w:cstheme="majorHAnsi"/>
          <w:bCs/>
        </w:rPr>
        <w:t>1</w:t>
      </w:r>
      <w:r w:rsidR="00154D92" w:rsidRPr="003C535E">
        <w:rPr>
          <w:rFonts w:asciiTheme="majorHAnsi" w:hAnsiTheme="majorHAnsi" w:cstheme="majorHAnsi"/>
          <w:bCs/>
        </w:rPr>
        <w:t>3</w:t>
      </w:r>
      <w:r w:rsidRPr="003C535E">
        <w:rPr>
          <w:rFonts w:asciiTheme="majorHAnsi" w:hAnsiTheme="majorHAnsi" w:cstheme="majorHAnsi"/>
          <w:bCs/>
        </w:rPr>
        <w:t>.0</w:t>
      </w:r>
      <w:r w:rsidR="00FB2DF6" w:rsidRPr="003C535E">
        <w:rPr>
          <w:rFonts w:asciiTheme="majorHAnsi" w:hAnsiTheme="majorHAnsi" w:cstheme="majorHAnsi"/>
          <w:bCs/>
        </w:rPr>
        <w:t>2</w:t>
      </w:r>
      <w:r w:rsidRPr="003C535E">
        <w:rPr>
          <w:rFonts w:asciiTheme="majorHAnsi" w:hAnsiTheme="majorHAnsi" w:cstheme="majorHAnsi"/>
          <w:bCs/>
        </w:rPr>
        <w:t>.202</w:t>
      </w:r>
      <w:r w:rsidR="00154D92" w:rsidRPr="003C535E">
        <w:rPr>
          <w:rFonts w:asciiTheme="majorHAnsi" w:hAnsiTheme="majorHAnsi" w:cstheme="majorHAnsi"/>
          <w:bCs/>
        </w:rPr>
        <w:t>5</w:t>
      </w:r>
      <w:r w:rsidR="00727561" w:rsidRPr="003C535E">
        <w:rPr>
          <w:rFonts w:asciiTheme="majorHAnsi" w:hAnsiTheme="majorHAnsi" w:cstheme="majorHAnsi"/>
          <w:bCs/>
        </w:rPr>
        <w:t>/</w:t>
      </w:r>
      <w:r w:rsidR="00FB2DF6" w:rsidRPr="003C535E">
        <w:rPr>
          <w:rFonts w:asciiTheme="majorHAnsi" w:hAnsiTheme="majorHAnsi" w:cstheme="majorHAnsi"/>
          <w:bCs/>
        </w:rPr>
        <w:t>2</w:t>
      </w:r>
      <w:r w:rsidR="00727561" w:rsidRPr="003C535E">
        <w:rPr>
          <w:rFonts w:asciiTheme="majorHAnsi" w:hAnsiTheme="majorHAnsi" w:cstheme="majorHAnsi"/>
          <w:bCs/>
        </w:rPr>
        <w:t xml:space="preserve">.: </w:t>
      </w:r>
      <w:r w:rsidR="00154D92" w:rsidRPr="003C535E">
        <w:rPr>
          <w:rFonts w:asciiTheme="majorHAnsi" w:hAnsiTheme="majorHAnsi" w:cstheme="majorHAnsi"/>
          <w:bCs/>
        </w:rPr>
        <w:t xml:space="preserve">Dozorná rada berie na vedomie </w:t>
      </w:r>
      <w:r w:rsidR="003C535E" w:rsidRPr="003C535E">
        <w:rPr>
          <w:rFonts w:asciiTheme="majorHAnsi" w:hAnsiTheme="majorHAnsi" w:cstheme="majorHAnsi"/>
          <w:bCs/>
        </w:rPr>
        <w:t>investičný plán na rok 2025.</w:t>
      </w:r>
    </w:p>
    <w:p w14:paraId="671FE5FC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Hlasovanie:</w:t>
      </w:r>
    </w:p>
    <w:p w14:paraId="4DC6D521" w14:textId="5AF0EAFB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Za: </w:t>
      </w:r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>6</w:t>
      </w:r>
    </w:p>
    <w:p w14:paraId="5FEB31FF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Proti: 0</w:t>
      </w:r>
    </w:p>
    <w:p w14:paraId="5CE9E9C3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Zdržal sa: 0</w:t>
      </w:r>
    </w:p>
    <w:p w14:paraId="14B9CDC9" w14:textId="77777777" w:rsidR="00727561" w:rsidRPr="003C535E" w:rsidRDefault="00727561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003ECA35" w14:textId="4E187AED" w:rsidR="00162DE3" w:rsidRPr="00837EF6" w:rsidRDefault="00727561" w:rsidP="00837EF6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Uznesenie bolo prijaté.</w:t>
      </w:r>
    </w:p>
    <w:p w14:paraId="1DCF5DB7" w14:textId="5E6E8639" w:rsidR="00162DE3" w:rsidRPr="003C535E" w:rsidRDefault="00162DE3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/>
          <w:u w:val="single"/>
        </w:rPr>
      </w:pPr>
      <w:r w:rsidRPr="003C535E">
        <w:rPr>
          <w:rFonts w:asciiTheme="majorHAnsi" w:hAnsiTheme="majorHAnsi" w:cstheme="majorHAnsi"/>
          <w:b/>
          <w:u w:val="single"/>
        </w:rPr>
        <w:t xml:space="preserve">Bod č. </w:t>
      </w:r>
      <w:r w:rsidR="00ED6596" w:rsidRPr="003C535E">
        <w:rPr>
          <w:rFonts w:asciiTheme="majorHAnsi" w:hAnsiTheme="majorHAnsi" w:cstheme="majorHAnsi"/>
          <w:b/>
          <w:u w:val="single"/>
        </w:rPr>
        <w:t>4  - Plán podujatí na rok 2025</w:t>
      </w:r>
    </w:p>
    <w:p w14:paraId="7C88339E" w14:textId="5044DEB8" w:rsidR="00FB2DF6" w:rsidRPr="003C535E" w:rsidRDefault="00FB2DF6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Cs/>
        </w:rPr>
      </w:pPr>
      <w:r w:rsidRPr="003C535E">
        <w:rPr>
          <w:rFonts w:asciiTheme="majorHAnsi" w:hAnsiTheme="majorHAnsi" w:cstheme="majorHAnsi"/>
          <w:bCs/>
        </w:rPr>
        <w:t xml:space="preserve">P. Bednár predstavil </w:t>
      </w:r>
      <w:r w:rsidR="003C535E" w:rsidRPr="003C535E">
        <w:rPr>
          <w:rFonts w:asciiTheme="majorHAnsi" w:hAnsiTheme="majorHAnsi" w:cstheme="majorHAnsi"/>
          <w:bCs/>
        </w:rPr>
        <w:t xml:space="preserve">plán podujatí na rok 2025. CULTUS Ružinov, </w:t>
      </w:r>
      <w:proofErr w:type="spellStart"/>
      <w:r w:rsidR="003C535E" w:rsidRPr="003C535E">
        <w:rPr>
          <w:rFonts w:asciiTheme="majorHAnsi" w:hAnsiTheme="majorHAnsi" w:cstheme="majorHAnsi"/>
          <w:bCs/>
        </w:rPr>
        <w:t>a.s</w:t>
      </w:r>
      <w:proofErr w:type="spellEnd"/>
      <w:r w:rsidR="003C535E" w:rsidRPr="003C535E">
        <w:rPr>
          <w:rFonts w:asciiTheme="majorHAnsi" w:hAnsiTheme="majorHAnsi" w:cstheme="majorHAnsi"/>
          <w:bCs/>
        </w:rPr>
        <w:t>. na rok 2025 ponúkne pestrý program pre všetky vekové skupiny. Medzi hlavné akcie patrí Symfónia umenia, Ružinovské hodové slávnosti a novinka – Ružinovská vínna cesta v spolupráci s Malokarpatskou vínnou cestou. Podujatia budú zamerané aj na rodiny, seniorov a folklórnych nadšencov. Financovanie zabezpečia príspevky mestskej časti, granty, sponzori a príjmy zo vstupného. Očakávaná návštevnosť presiahne 70 000 ľudí, pričom cieľom je sprístupniť kvalitnú kultúru širokej verejnosti.</w:t>
      </w:r>
    </w:p>
    <w:p w14:paraId="10311F66" w14:textId="78156ED4" w:rsidR="00FB2DF6" w:rsidRPr="003C535E" w:rsidRDefault="00FB2DF6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Cs/>
        </w:rPr>
      </w:pPr>
      <w:r w:rsidRPr="003C535E">
        <w:rPr>
          <w:rFonts w:asciiTheme="majorHAnsi" w:hAnsiTheme="majorHAnsi" w:cstheme="majorHAnsi"/>
          <w:bCs/>
        </w:rPr>
        <w:t>Uznesenie 1</w:t>
      </w:r>
      <w:r w:rsidR="003C535E" w:rsidRPr="003C535E">
        <w:rPr>
          <w:rFonts w:asciiTheme="majorHAnsi" w:hAnsiTheme="majorHAnsi" w:cstheme="majorHAnsi"/>
          <w:bCs/>
        </w:rPr>
        <w:t>3</w:t>
      </w:r>
      <w:r w:rsidRPr="003C535E">
        <w:rPr>
          <w:rFonts w:asciiTheme="majorHAnsi" w:hAnsiTheme="majorHAnsi" w:cstheme="majorHAnsi"/>
          <w:bCs/>
        </w:rPr>
        <w:t>.02.202</w:t>
      </w:r>
      <w:r w:rsidR="003C535E" w:rsidRPr="003C535E">
        <w:rPr>
          <w:rFonts w:asciiTheme="majorHAnsi" w:hAnsiTheme="majorHAnsi" w:cstheme="majorHAnsi"/>
          <w:bCs/>
        </w:rPr>
        <w:t>5</w:t>
      </w:r>
      <w:r w:rsidRPr="003C535E">
        <w:rPr>
          <w:rFonts w:asciiTheme="majorHAnsi" w:hAnsiTheme="majorHAnsi" w:cstheme="majorHAnsi"/>
          <w:bCs/>
        </w:rPr>
        <w:t>/</w:t>
      </w:r>
      <w:r w:rsidR="002963F0" w:rsidRPr="003C535E">
        <w:rPr>
          <w:rFonts w:asciiTheme="majorHAnsi" w:hAnsiTheme="majorHAnsi" w:cstheme="majorHAnsi"/>
          <w:bCs/>
        </w:rPr>
        <w:t>3</w:t>
      </w:r>
      <w:r w:rsidRPr="003C535E">
        <w:rPr>
          <w:rFonts w:asciiTheme="majorHAnsi" w:hAnsiTheme="majorHAnsi" w:cstheme="majorHAnsi"/>
          <w:bCs/>
        </w:rPr>
        <w:t>.: Dozorná rada berie na vedomie informáci</w:t>
      </w:r>
      <w:r w:rsidR="003C535E" w:rsidRPr="003C535E">
        <w:rPr>
          <w:rFonts w:asciiTheme="majorHAnsi" w:hAnsiTheme="majorHAnsi" w:cstheme="majorHAnsi"/>
          <w:bCs/>
        </w:rPr>
        <w:t>e</w:t>
      </w:r>
      <w:r w:rsidRPr="003C535E">
        <w:rPr>
          <w:rFonts w:asciiTheme="majorHAnsi" w:hAnsiTheme="majorHAnsi" w:cstheme="majorHAnsi"/>
          <w:bCs/>
        </w:rPr>
        <w:t xml:space="preserve"> </w:t>
      </w:r>
      <w:r w:rsidR="003C535E" w:rsidRPr="003C535E">
        <w:rPr>
          <w:rFonts w:asciiTheme="majorHAnsi" w:hAnsiTheme="majorHAnsi" w:cstheme="majorHAnsi"/>
          <w:bCs/>
        </w:rPr>
        <w:t>podujatiam na rok 2025.</w:t>
      </w:r>
    </w:p>
    <w:p w14:paraId="20946D67" w14:textId="77777777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Hlasovanie:</w:t>
      </w:r>
    </w:p>
    <w:p w14:paraId="7935CCE6" w14:textId="4BE26DA0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Za: </w:t>
      </w:r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>6</w:t>
      </w:r>
    </w:p>
    <w:p w14:paraId="20029482" w14:textId="77777777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Proti: 0</w:t>
      </w:r>
    </w:p>
    <w:p w14:paraId="1E0809EF" w14:textId="77777777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Zdržal sa: 0</w:t>
      </w:r>
    </w:p>
    <w:p w14:paraId="3571CCF9" w14:textId="77777777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69D13A4E" w14:textId="77777777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Uznesenie bolo prijaté.</w:t>
      </w:r>
    </w:p>
    <w:p w14:paraId="34609F17" w14:textId="77777777" w:rsidR="0043555C" w:rsidRPr="003C535E" w:rsidRDefault="0043555C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69E120A1" w14:textId="44D903A9" w:rsidR="002765FF" w:rsidRPr="003C535E" w:rsidRDefault="002765FF" w:rsidP="00154D9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b/>
          <w:u w:val="single"/>
        </w:rPr>
      </w:pPr>
      <w:r w:rsidRPr="003C535E">
        <w:rPr>
          <w:rFonts w:asciiTheme="majorHAnsi" w:hAnsiTheme="majorHAnsi" w:cstheme="majorHAnsi"/>
          <w:b/>
          <w:u w:val="single"/>
        </w:rPr>
        <w:t xml:space="preserve">Bod č. </w:t>
      </w:r>
      <w:r w:rsidR="00ED6596" w:rsidRPr="003C535E">
        <w:rPr>
          <w:rFonts w:asciiTheme="majorHAnsi" w:hAnsiTheme="majorHAnsi" w:cstheme="majorHAnsi"/>
          <w:b/>
          <w:u w:val="single"/>
        </w:rPr>
        <w:t>5  - Rôzne</w:t>
      </w:r>
    </w:p>
    <w:p w14:paraId="67595A11" w14:textId="77777777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34D3C38E" w14:textId="32C0D994" w:rsidR="002765FF" w:rsidRPr="003C535E" w:rsidRDefault="002765FF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Pán </w:t>
      </w:r>
      <w:proofErr w:type="spellStart"/>
      <w:r w:rsidRPr="003C535E">
        <w:rPr>
          <w:rFonts w:asciiTheme="majorHAnsi" w:hAnsiTheme="majorHAnsi" w:cstheme="majorHAnsi"/>
          <w:bCs/>
          <w:color w:val="auto"/>
          <w:szCs w:val="24"/>
        </w:rPr>
        <w:t>B</w:t>
      </w:r>
      <w:r w:rsidR="00AD04F8">
        <w:rPr>
          <w:rFonts w:asciiTheme="majorHAnsi" w:hAnsiTheme="majorHAnsi" w:cstheme="majorHAnsi"/>
          <w:bCs/>
          <w:color w:val="auto"/>
          <w:szCs w:val="24"/>
        </w:rPr>
        <w:t>uo</w:t>
      </w:r>
      <w:r w:rsidRPr="003C535E">
        <w:rPr>
          <w:rFonts w:asciiTheme="majorHAnsi" w:hAnsiTheme="majorHAnsi" w:cstheme="majorHAnsi"/>
          <w:bCs/>
          <w:color w:val="auto"/>
          <w:szCs w:val="24"/>
        </w:rPr>
        <w:t>cik</w:t>
      </w:r>
      <w:proofErr w:type="spellEnd"/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 požiadal p. Bednára o informáciu o</w:t>
      </w:r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> </w:t>
      </w:r>
      <w:proofErr w:type="spellStart"/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>Yossaria</w:t>
      </w:r>
      <w:proofErr w:type="spellEnd"/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 xml:space="preserve"> Plaza. </w:t>
      </w:r>
    </w:p>
    <w:p w14:paraId="1C930903" w14:textId="77777777" w:rsidR="00C84D4B" w:rsidRPr="003C535E" w:rsidRDefault="00C84D4B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28F99615" w14:textId="46F6802A" w:rsidR="00B372D4" w:rsidRPr="003C535E" w:rsidRDefault="00B372D4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  <w:r w:rsidRPr="003C535E">
        <w:rPr>
          <w:rFonts w:asciiTheme="majorHAnsi" w:hAnsiTheme="majorHAnsi" w:cstheme="majorHAnsi"/>
          <w:bCs/>
          <w:color w:val="auto"/>
          <w:szCs w:val="24"/>
        </w:rPr>
        <w:t>P</w:t>
      </w:r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 xml:space="preserve">ani </w:t>
      </w:r>
      <w:proofErr w:type="spellStart"/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>Kulifajová</w:t>
      </w:r>
      <w:proofErr w:type="spellEnd"/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 xml:space="preserve"> sa poďakovala</w:t>
      </w:r>
      <w:r w:rsidRPr="003C535E">
        <w:rPr>
          <w:rFonts w:asciiTheme="majorHAnsi" w:hAnsiTheme="majorHAnsi" w:cstheme="majorHAnsi"/>
          <w:bCs/>
          <w:color w:val="auto"/>
          <w:szCs w:val="24"/>
        </w:rPr>
        <w:t xml:space="preserve"> všetkým za účasť na stretnutí a stretnutie ukonči</w:t>
      </w:r>
      <w:r w:rsidR="003C535E" w:rsidRPr="003C535E">
        <w:rPr>
          <w:rFonts w:asciiTheme="majorHAnsi" w:hAnsiTheme="majorHAnsi" w:cstheme="majorHAnsi"/>
          <w:bCs/>
          <w:color w:val="auto"/>
          <w:szCs w:val="24"/>
        </w:rPr>
        <w:t>la.</w:t>
      </w:r>
    </w:p>
    <w:p w14:paraId="1745641C" w14:textId="77777777" w:rsidR="00C84D4B" w:rsidRPr="003C535E" w:rsidRDefault="00C84D4B" w:rsidP="00154D92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6DB2C8D3" w14:textId="77777777" w:rsidR="00C84D4B" w:rsidRPr="003C535E" w:rsidRDefault="00C84D4B" w:rsidP="00154D92">
      <w:pPr>
        <w:jc w:val="both"/>
        <w:rPr>
          <w:rStyle w:val="Vrazn"/>
          <w:rFonts w:asciiTheme="majorHAnsi" w:eastAsia="Times New Roman" w:hAnsiTheme="majorHAnsi" w:cstheme="majorHAnsi"/>
        </w:rPr>
      </w:pPr>
    </w:p>
    <w:p w14:paraId="26BE8F52" w14:textId="77777777" w:rsidR="00C13CAD" w:rsidRPr="003C535E" w:rsidRDefault="00C13CAD" w:rsidP="00837EF6">
      <w:pPr>
        <w:jc w:val="both"/>
        <w:rPr>
          <w:rFonts w:asciiTheme="majorHAnsi" w:hAnsiTheme="majorHAnsi" w:cstheme="majorHAnsi"/>
          <w:b/>
          <w:i/>
        </w:rPr>
      </w:pPr>
    </w:p>
    <w:p w14:paraId="77DB507D" w14:textId="77777777" w:rsidR="00C13CAD" w:rsidRPr="003C535E" w:rsidRDefault="00C13CAD" w:rsidP="00154D92">
      <w:pPr>
        <w:ind w:left="4956" w:firstLine="708"/>
        <w:jc w:val="both"/>
        <w:rPr>
          <w:rFonts w:asciiTheme="majorHAnsi" w:hAnsiTheme="majorHAnsi" w:cstheme="majorHAnsi"/>
          <w:b/>
          <w:i/>
        </w:rPr>
      </w:pPr>
    </w:p>
    <w:p w14:paraId="4CC761DE" w14:textId="2F3F928E" w:rsidR="000D280D" w:rsidRPr="003C535E" w:rsidRDefault="003C535E" w:rsidP="00154D92">
      <w:pPr>
        <w:ind w:left="4956" w:firstLine="708"/>
        <w:jc w:val="both"/>
        <w:rPr>
          <w:rFonts w:asciiTheme="majorHAnsi" w:hAnsiTheme="majorHAnsi" w:cstheme="majorHAnsi"/>
          <w:b/>
          <w:i/>
        </w:rPr>
      </w:pPr>
      <w:r w:rsidRPr="003C535E">
        <w:rPr>
          <w:rFonts w:asciiTheme="majorHAnsi" w:hAnsiTheme="majorHAnsi" w:cstheme="majorHAnsi"/>
          <w:b/>
          <w:i/>
        </w:rPr>
        <w:t xml:space="preserve">Marcela </w:t>
      </w:r>
      <w:proofErr w:type="spellStart"/>
      <w:r w:rsidRPr="003C535E">
        <w:rPr>
          <w:rFonts w:asciiTheme="majorHAnsi" w:hAnsiTheme="majorHAnsi" w:cstheme="majorHAnsi"/>
          <w:b/>
          <w:i/>
        </w:rPr>
        <w:t>Kulifajová</w:t>
      </w:r>
      <w:proofErr w:type="spellEnd"/>
    </w:p>
    <w:p w14:paraId="18026010" w14:textId="66A77949" w:rsidR="000D280D" w:rsidRPr="003C535E" w:rsidRDefault="000D280D" w:rsidP="00154D92">
      <w:pPr>
        <w:ind w:left="4956" w:firstLine="708"/>
        <w:jc w:val="both"/>
        <w:rPr>
          <w:rFonts w:asciiTheme="majorHAnsi" w:hAnsiTheme="majorHAnsi" w:cstheme="majorHAnsi"/>
          <w:b/>
          <w:i/>
        </w:rPr>
      </w:pPr>
      <w:r w:rsidRPr="003C535E">
        <w:rPr>
          <w:rFonts w:asciiTheme="majorHAnsi" w:hAnsiTheme="majorHAnsi" w:cstheme="majorHAnsi"/>
          <w:b/>
          <w:i/>
        </w:rPr>
        <w:t>predsed</w:t>
      </w:r>
      <w:r w:rsidR="003C535E" w:rsidRPr="003C535E">
        <w:rPr>
          <w:rFonts w:asciiTheme="majorHAnsi" w:hAnsiTheme="majorHAnsi" w:cstheme="majorHAnsi"/>
          <w:b/>
          <w:i/>
        </w:rPr>
        <w:t>níčka</w:t>
      </w:r>
      <w:r w:rsidRPr="003C535E">
        <w:rPr>
          <w:rFonts w:asciiTheme="majorHAnsi" w:hAnsiTheme="majorHAnsi" w:cstheme="majorHAnsi"/>
          <w:b/>
          <w:i/>
        </w:rPr>
        <w:t xml:space="preserve"> </w:t>
      </w:r>
      <w:r w:rsidR="002765FF" w:rsidRPr="003C535E">
        <w:rPr>
          <w:rFonts w:asciiTheme="majorHAnsi" w:hAnsiTheme="majorHAnsi" w:cstheme="majorHAnsi"/>
          <w:b/>
          <w:i/>
        </w:rPr>
        <w:t>dozornej rady</w:t>
      </w:r>
    </w:p>
    <w:p w14:paraId="2E2BF432" w14:textId="77777777" w:rsidR="000D280D" w:rsidRPr="003C535E" w:rsidRDefault="000D280D" w:rsidP="00154D92">
      <w:pPr>
        <w:ind w:left="4248" w:firstLine="708"/>
        <w:jc w:val="both"/>
        <w:rPr>
          <w:rFonts w:asciiTheme="majorHAnsi" w:hAnsiTheme="majorHAnsi" w:cstheme="majorHAnsi"/>
          <w:b/>
          <w:i/>
        </w:rPr>
      </w:pPr>
    </w:p>
    <w:p w14:paraId="44554772" w14:textId="77777777" w:rsidR="000D280D" w:rsidRPr="003C535E" w:rsidRDefault="000D280D" w:rsidP="00154D92">
      <w:pPr>
        <w:jc w:val="both"/>
        <w:rPr>
          <w:rFonts w:asciiTheme="majorHAnsi" w:hAnsiTheme="majorHAnsi" w:cstheme="majorHAnsi"/>
        </w:rPr>
      </w:pPr>
    </w:p>
    <w:p w14:paraId="16A2C57F" w14:textId="7B7C718F" w:rsidR="000D280D" w:rsidRPr="003C535E" w:rsidRDefault="000D280D" w:rsidP="00154D92">
      <w:pPr>
        <w:jc w:val="both"/>
        <w:rPr>
          <w:rFonts w:asciiTheme="majorHAnsi" w:hAnsiTheme="majorHAnsi" w:cstheme="majorHAnsi"/>
        </w:rPr>
      </w:pPr>
      <w:r w:rsidRPr="003C535E">
        <w:rPr>
          <w:rFonts w:asciiTheme="majorHAnsi" w:hAnsiTheme="majorHAnsi" w:cstheme="majorHAnsi"/>
        </w:rPr>
        <w:t xml:space="preserve">V Bratislave dňa </w:t>
      </w:r>
      <w:r w:rsidR="002765FF" w:rsidRPr="003C535E">
        <w:rPr>
          <w:rFonts w:asciiTheme="majorHAnsi" w:hAnsiTheme="majorHAnsi" w:cstheme="majorHAnsi"/>
        </w:rPr>
        <w:t>1</w:t>
      </w:r>
      <w:r w:rsidR="003C535E" w:rsidRPr="003C535E">
        <w:rPr>
          <w:rFonts w:asciiTheme="majorHAnsi" w:hAnsiTheme="majorHAnsi" w:cstheme="majorHAnsi"/>
        </w:rPr>
        <w:t>3</w:t>
      </w:r>
      <w:r w:rsidR="00E60FD7" w:rsidRPr="003C535E">
        <w:rPr>
          <w:rFonts w:asciiTheme="majorHAnsi" w:hAnsiTheme="majorHAnsi" w:cstheme="majorHAnsi"/>
        </w:rPr>
        <w:t>.</w:t>
      </w:r>
      <w:r w:rsidR="004C6BC6" w:rsidRPr="003C535E">
        <w:rPr>
          <w:rFonts w:asciiTheme="majorHAnsi" w:hAnsiTheme="majorHAnsi" w:cstheme="majorHAnsi"/>
        </w:rPr>
        <w:t>0</w:t>
      </w:r>
      <w:r w:rsidR="002765FF" w:rsidRPr="003C535E">
        <w:rPr>
          <w:rFonts w:asciiTheme="majorHAnsi" w:hAnsiTheme="majorHAnsi" w:cstheme="majorHAnsi"/>
        </w:rPr>
        <w:t>2</w:t>
      </w:r>
      <w:r w:rsidR="00E60FD7" w:rsidRPr="003C535E">
        <w:rPr>
          <w:rFonts w:asciiTheme="majorHAnsi" w:hAnsiTheme="majorHAnsi" w:cstheme="majorHAnsi"/>
        </w:rPr>
        <w:t>.</w:t>
      </w:r>
      <w:r w:rsidR="003B052C" w:rsidRPr="003C535E">
        <w:rPr>
          <w:rFonts w:asciiTheme="majorHAnsi" w:hAnsiTheme="majorHAnsi" w:cstheme="majorHAnsi"/>
        </w:rPr>
        <w:t>202</w:t>
      </w:r>
      <w:r w:rsidR="003C535E" w:rsidRPr="003C535E">
        <w:rPr>
          <w:rFonts w:asciiTheme="majorHAnsi" w:hAnsiTheme="majorHAnsi" w:cstheme="majorHAnsi"/>
        </w:rPr>
        <w:t>5</w:t>
      </w:r>
    </w:p>
    <w:p w14:paraId="48FCA680" w14:textId="1C30C48B" w:rsidR="00D24326" w:rsidRPr="003C535E" w:rsidRDefault="000D280D" w:rsidP="00837EF6">
      <w:pPr>
        <w:pStyle w:val="Body1"/>
        <w:jc w:val="both"/>
        <w:rPr>
          <w:rFonts w:asciiTheme="majorHAnsi" w:hAnsiTheme="majorHAnsi" w:cstheme="majorHAnsi"/>
        </w:rPr>
      </w:pPr>
      <w:r w:rsidRPr="003C535E">
        <w:rPr>
          <w:rFonts w:asciiTheme="majorHAnsi" w:hAnsiTheme="majorHAnsi" w:cstheme="majorHAnsi"/>
          <w:color w:val="auto"/>
          <w:szCs w:val="24"/>
        </w:rPr>
        <w:t xml:space="preserve">Zapísal: </w:t>
      </w:r>
      <w:r w:rsidR="003C535E" w:rsidRPr="003C535E">
        <w:rPr>
          <w:rFonts w:asciiTheme="majorHAnsi" w:hAnsiTheme="majorHAnsi" w:cstheme="majorHAnsi"/>
          <w:color w:val="auto"/>
          <w:szCs w:val="24"/>
        </w:rPr>
        <w:t xml:space="preserve"> Marcela </w:t>
      </w:r>
      <w:proofErr w:type="spellStart"/>
      <w:r w:rsidR="003C535E" w:rsidRPr="003C535E">
        <w:rPr>
          <w:rFonts w:asciiTheme="majorHAnsi" w:hAnsiTheme="majorHAnsi" w:cstheme="majorHAnsi"/>
          <w:color w:val="auto"/>
          <w:szCs w:val="24"/>
        </w:rPr>
        <w:t>Kulifajová</w:t>
      </w:r>
      <w:proofErr w:type="spellEnd"/>
    </w:p>
    <w:sectPr w:rsidR="00D24326" w:rsidRPr="003C535E" w:rsidSect="00352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0D31" w14:textId="77777777" w:rsidR="00FF1FC8" w:rsidRDefault="00FF1FC8" w:rsidP="00CC7387">
      <w:r>
        <w:separator/>
      </w:r>
    </w:p>
  </w:endnote>
  <w:endnote w:type="continuationSeparator" w:id="0">
    <w:p w14:paraId="3CC60099" w14:textId="77777777" w:rsidR="00FF1FC8" w:rsidRDefault="00FF1FC8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4F47" w14:textId="77777777" w:rsidR="00FF1FC8" w:rsidRDefault="00FF1FC8" w:rsidP="00CC7387">
      <w:r>
        <w:separator/>
      </w:r>
    </w:p>
  </w:footnote>
  <w:footnote w:type="continuationSeparator" w:id="0">
    <w:p w14:paraId="0A441CE4" w14:textId="77777777" w:rsidR="00FF1FC8" w:rsidRDefault="00FF1FC8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4AD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B45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3"/>
  </w:num>
  <w:num w:numId="6" w16cid:durableId="1050423433">
    <w:abstractNumId w:val="10"/>
  </w:num>
  <w:num w:numId="7" w16cid:durableId="438263517">
    <w:abstractNumId w:val="16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2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32142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677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E70FE"/>
    <w:rsid w:val="000F716A"/>
    <w:rsid w:val="00104E35"/>
    <w:rsid w:val="00114555"/>
    <w:rsid w:val="00114C59"/>
    <w:rsid w:val="00115B0D"/>
    <w:rsid w:val="00120491"/>
    <w:rsid w:val="00120495"/>
    <w:rsid w:val="00130F5F"/>
    <w:rsid w:val="00132D25"/>
    <w:rsid w:val="001363C5"/>
    <w:rsid w:val="00142598"/>
    <w:rsid w:val="001526DF"/>
    <w:rsid w:val="00152781"/>
    <w:rsid w:val="0015442D"/>
    <w:rsid w:val="0015488A"/>
    <w:rsid w:val="00154D92"/>
    <w:rsid w:val="00155657"/>
    <w:rsid w:val="00162DE3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C7301"/>
    <w:rsid w:val="001E2A72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765FF"/>
    <w:rsid w:val="00276D74"/>
    <w:rsid w:val="00284FD8"/>
    <w:rsid w:val="002947F4"/>
    <w:rsid w:val="002963F0"/>
    <w:rsid w:val="00297142"/>
    <w:rsid w:val="002A161D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34903"/>
    <w:rsid w:val="00352572"/>
    <w:rsid w:val="0035289F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35E"/>
    <w:rsid w:val="003C54F6"/>
    <w:rsid w:val="003C60B1"/>
    <w:rsid w:val="003C63CE"/>
    <w:rsid w:val="003D2BB0"/>
    <w:rsid w:val="003D4E57"/>
    <w:rsid w:val="003D6898"/>
    <w:rsid w:val="003F6B0E"/>
    <w:rsid w:val="004079FC"/>
    <w:rsid w:val="0041078C"/>
    <w:rsid w:val="00427586"/>
    <w:rsid w:val="00432B51"/>
    <w:rsid w:val="0043555C"/>
    <w:rsid w:val="00440572"/>
    <w:rsid w:val="00446374"/>
    <w:rsid w:val="0045176F"/>
    <w:rsid w:val="00451C47"/>
    <w:rsid w:val="0045407A"/>
    <w:rsid w:val="0045451D"/>
    <w:rsid w:val="00456317"/>
    <w:rsid w:val="00457FA0"/>
    <w:rsid w:val="004613AC"/>
    <w:rsid w:val="00464FF6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1C79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C5FCF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488"/>
    <w:rsid w:val="00627724"/>
    <w:rsid w:val="006345AC"/>
    <w:rsid w:val="00637DE6"/>
    <w:rsid w:val="00652252"/>
    <w:rsid w:val="006612CB"/>
    <w:rsid w:val="0066554C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0B89"/>
    <w:rsid w:val="006E5833"/>
    <w:rsid w:val="006E7031"/>
    <w:rsid w:val="006F0763"/>
    <w:rsid w:val="006F2A7F"/>
    <w:rsid w:val="006F5E0F"/>
    <w:rsid w:val="006F6CA3"/>
    <w:rsid w:val="007056E7"/>
    <w:rsid w:val="00723DCA"/>
    <w:rsid w:val="0072602E"/>
    <w:rsid w:val="00726A32"/>
    <w:rsid w:val="00727561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1CFD"/>
    <w:rsid w:val="007B2EDD"/>
    <w:rsid w:val="007B44B9"/>
    <w:rsid w:val="007C44FA"/>
    <w:rsid w:val="007E0CCA"/>
    <w:rsid w:val="007E6371"/>
    <w:rsid w:val="007F1C53"/>
    <w:rsid w:val="007F2A3E"/>
    <w:rsid w:val="007F2A42"/>
    <w:rsid w:val="008000E9"/>
    <w:rsid w:val="008031FC"/>
    <w:rsid w:val="008036F3"/>
    <w:rsid w:val="008075B8"/>
    <w:rsid w:val="00807E23"/>
    <w:rsid w:val="00830F50"/>
    <w:rsid w:val="00837EF6"/>
    <w:rsid w:val="00840E45"/>
    <w:rsid w:val="0084114F"/>
    <w:rsid w:val="0085327F"/>
    <w:rsid w:val="008578A5"/>
    <w:rsid w:val="0086730C"/>
    <w:rsid w:val="008705EB"/>
    <w:rsid w:val="00870CDC"/>
    <w:rsid w:val="00874182"/>
    <w:rsid w:val="00892480"/>
    <w:rsid w:val="00892EC6"/>
    <w:rsid w:val="008A7436"/>
    <w:rsid w:val="008B0D75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07223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31AE"/>
    <w:rsid w:val="00A64971"/>
    <w:rsid w:val="00A74B1E"/>
    <w:rsid w:val="00A776A6"/>
    <w:rsid w:val="00A805AA"/>
    <w:rsid w:val="00A86156"/>
    <w:rsid w:val="00AA545F"/>
    <w:rsid w:val="00AB108F"/>
    <w:rsid w:val="00AB5E3C"/>
    <w:rsid w:val="00AC1C60"/>
    <w:rsid w:val="00AD04F8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26760"/>
    <w:rsid w:val="00B36E8F"/>
    <w:rsid w:val="00B372D4"/>
    <w:rsid w:val="00B40D1D"/>
    <w:rsid w:val="00B47698"/>
    <w:rsid w:val="00B616D1"/>
    <w:rsid w:val="00B6756E"/>
    <w:rsid w:val="00B71BC9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1A10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84D4B"/>
    <w:rsid w:val="00C92808"/>
    <w:rsid w:val="00C93B4F"/>
    <w:rsid w:val="00CA5275"/>
    <w:rsid w:val="00CB0EEA"/>
    <w:rsid w:val="00CB2D88"/>
    <w:rsid w:val="00CB3607"/>
    <w:rsid w:val="00CB5DEB"/>
    <w:rsid w:val="00CC3003"/>
    <w:rsid w:val="00CC57AF"/>
    <w:rsid w:val="00CC7387"/>
    <w:rsid w:val="00CE291B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2680A"/>
    <w:rsid w:val="00D30A93"/>
    <w:rsid w:val="00D3653C"/>
    <w:rsid w:val="00D367E4"/>
    <w:rsid w:val="00D52A1F"/>
    <w:rsid w:val="00D55257"/>
    <w:rsid w:val="00D66A06"/>
    <w:rsid w:val="00D81E93"/>
    <w:rsid w:val="00D8276E"/>
    <w:rsid w:val="00D93988"/>
    <w:rsid w:val="00D93A83"/>
    <w:rsid w:val="00D94D5B"/>
    <w:rsid w:val="00DA1D22"/>
    <w:rsid w:val="00DB1058"/>
    <w:rsid w:val="00DB5551"/>
    <w:rsid w:val="00DB6673"/>
    <w:rsid w:val="00DB799C"/>
    <w:rsid w:val="00DC4F5D"/>
    <w:rsid w:val="00DC5EE2"/>
    <w:rsid w:val="00DD058C"/>
    <w:rsid w:val="00DD1772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077A8"/>
    <w:rsid w:val="00E10AEC"/>
    <w:rsid w:val="00E10F65"/>
    <w:rsid w:val="00E14F3F"/>
    <w:rsid w:val="00E16CC0"/>
    <w:rsid w:val="00E20541"/>
    <w:rsid w:val="00E22FBE"/>
    <w:rsid w:val="00E23711"/>
    <w:rsid w:val="00E237D4"/>
    <w:rsid w:val="00E245B1"/>
    <w:rsid w:val="00E259D9"/>
    <w:rsid w:val="00E26DB9"/>
    <w:rsid w:val="00E26EF5"/>
    <w:rsid w:val="00E33B11"/>
    <w:rsid w:val="00E35460"/>
    <w:rsid w:val="00E36A66"/>
    <w:rsid w:val="00E40E68"/>
    <w:rsid w:val="00E41CEB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050B"/>
    <w:rsid w:val="00E91045"/>
    <w:rsid w:val="00E93136"/>
    <w:rsid w:val="00E945FE"/>
    <w:rsid w:val="00E946E9"/>
    <w:rsid w:val="00EA3537"/>
    <w:rsid w:val="00EA3AFA"/>
    <w:rsid w:val="00EA5FFE"/>
    <w:rsid w:val="00EA7DF8"/>
    <w:rsid w:val="00ED6596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0D74"/>
    <w:rsid w:val="00F7284E"/>
    <w:rsid w:val="00F74649"/>
    <w:rsid w:val="00F76DF7"/>
    <w:rsid w:val="00F8155B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2DF6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E50BA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m1871490918102329754msolistparagraph">
    <w:name w:val="m_1871490918102329754msolistparagraph"/>
    <w:basedOn w:val="Normlny"/>
    <w:rsid w:val="006F6CA3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val="en-GB" w:eastAsia="en-GB"/>
    </w:rPr>
  </w:style>
  <w:style w:type="character" w:styleId="Vrazn">
    <w:name w:val="Strong"/>
    <w:basedOn w:val="Predvolenpsmoodseku"/>
    <w:uiPriority w:val="22"/>
    <w:qFormat/>
    <w:rsid w:val="00C84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</cp:lastModifiedBy>
  <cp:revision>12</cp:revision>
  <cp:lastPrinted>2022-03-22T14:11:00Z</cp:lastPrinted>
  <dcterms:created xsi:type="dcterms:W3CDTF">2024-02-15T10:27:00Z</dcterms:created>
  <dcterms:modified xsi:type="dcterms:W3CDTF">2025-02-14T15:25:00Z</dcterms:modified>
</cp:coreProperties>
</file>